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66DA8052"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285D57">
              <w:rPr>
                <w:rFonts w:asciiTheme="minorHAnsi" w:eastAsia="Times New Roman" w:hAnsiTheme="minorHAnsi" w:cstheme="minorHAnsi"/>
                <w:color w:val="auto"/>
                <w:sz w:val="24"/>
                <w:szCs w:val="24"/>
              </w:rPr>
              <w:t>Monday</w:t>
            </w:r>
            <w:r w:rsidR="00E54124">
              <w:rPr>
                <w:rFonts w:asciiTheme="minorHAnsi" w:eastAsia="Times New Roman" w:hAnsiTheme="minorHAnsi" w:cstheme="minorHAnsi"/>
                <w:color w:val="auto"/>
                <w:sz w:val="24"/>
                <w:szCs w:val="24"/>
              </w:rPr>
              <w:t xml:space="preserve">, </w:t>
            </w:r>
            <w:r w:rsidR="005850DB">
              <w:rPr>
                <w:rFonts w:asciiTheme="minorHAnsi" w:eastAsia="Times New Roman" w:hAnsiTheme="minorHAnsi" w:cstheme="minorHAnsi"/>
                <w:color w:val="auto"/>
                <w:sz w:val="24"/>
                <w:szCs w:val="24"/>
              </w:rPr>
              <w:t>12 December</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DA8285C"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r w:rsidR="00BA2C76">
              <w:rPr>
                <w:rFonts w:asciiTheme="minorHAnsi" w:hAnsiTheme="minorHAnsi" w:cstheme="minorHAnsi"/>
                <w:b/>
                <w:i/>
              </w:rPr>
              <w:t>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43B83D43"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r w:rsidR="00607D8F">
              <w:rPr>
                <w:rFonts w:asciiTheme="minorHAnsi" w:hAnsiTheme="minorHAnsi" w:cstheme="minorHAnsi"/>
              </w:rPr>
              <w:t xml:space="preserve"> (online)</w:t>
            </w:r>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126594C1"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r w:rsidR="00607D8F">
              <w:rPr>
                <w:rFonts w:asciiTheme="minorHAnsi" w:hAnsiTheme="minorHAnsi" w:cstheme="minorHAnsi"/>
              </w:rPr>
              <w:t xml:space="preserve"> (online)</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531616F3"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17B377B" w14:textId="59F95BA7" w:rsidR="00E87179" w:rsidRDefault="00E87179"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t>
            </w:r>
            <w:r w:rsidR="0038709D">
              <w:rPr>
                <w:rFonts w:asciiTheme="minorHAnsi" w:hAnsiTheme="minorHAnsi" w:cstheme="minorHAnsi"/>
              </w:rPr>
              <w:t xml:space="preserve"> Manager</w:t>
            </w:r>
            <w:r>
              <w:rPr>
                <w:rFonts w:asciiTheme="minorHAnsi" w:hAnsiTheme="minorHAnsi" w:cstheme="minorHAnsi"/>
              </w:rPr>
              <w:t>)</w:t>
            </w:r>
          </w:p>
          <w:p w14:paraId="1B0EA6DE" w14:textId="3DF55244" w:rsidR="00285D57" w:rsidRDefault="00285D57" w:rsidP="00C32716">
            <w:pPr>
              <w:pStyle w:val="ListParagraph"/>
              <w:spacing w:after="0" w:line="240" w:lineRule="auto"/>
              <w:ind w:left="321"/>
              <w:rPr>
                <w:rFonts w:asciiTheme="minorHAnsi" w:hAnsiTheme="minorHAnsi" w:cstheme="minorHAnsi"/>
              </w:rPr>
            </w:pP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5D5DF706" w:rsidR="00EB37BB" w:rsidRPr="006C1E1A" w:rsidRDefault="00E87179"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apologies were received</w:t>
            </w:r>
            <w:r w:rsidR="00C32716">
              <w:rPr>
                <w:rFonts w:asciiTheme="minorHAnsi" w:hAnsiTheme="minorHAnsi" w:cstheme="minorHAnsi"/>
                <w:b w:val="0"/>
                <w:sz w:val="22"/>
                <w:szCs w:val="22"/>
              </w:rPr>
              <w:t>.</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25B8CCC7" w:rsidR="003A54C5" w:rsidRDefault="00BA2C76"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MATTERS ARISING</w:t>
            </w:r>
          </w:p>
          <w:p w14:paraId="726BCC71" w14:textId="62370E0E" w:rsidR="00E87179" w:rsidRDefault="002E1DF0" w:rsidP="00285D57">
            <w:pPr>
              <w:spacing w:after="0" w:line="240" w:lineRule="auto"/>
              <w:rPr>
                <w:rFonts w:asciiTheme="minorHAnsi" w:hAnsiTheme="minorHAnsi" w:cstheme="minorHAnsi"/>
              </w:rPr>
            </w:pPr>
            <w:r w:rsidRPr="00AC0157">
              <w:rPr>
                <w:rFonts w:asciiTheme="minorHAnsi" w:hAnsiTheme="minorHAnsi" w:cstheme="minorHAnsi"/>
              </w:rPr>
              <w:t xml:space="preserve">Members noted that Ms Vestri </w:t>
            </w:r>
            <w:r w:rsidR="00AC0157" w:rsidRPr="00AC0157">
              <w:rPr>
                <w:rFonts w:asciiTheme="minorHAnsi" w:hAnsiTheme="minorHAnsi" w:cstheme="minorHAnsi"/>
              </w:rPr>
              <w:t>had</w:t>
            </w:r>
            <w:r w:rsidRPr="00AC0157">
              <w:rPr>
                <w:rFonts w:asciiTheme="minorHAnsi" w:hAnsiTheme="minorHAnsi" w:cstheme="minorHAnsi"/>
              </w:rPr>
              <w:t xml:space="preserve"> develop</w:t>
            </w:r>
            <w:r w:rsidR="00AC0157" w:rsidRPr="00AC0157">
              <w:rPr>
                <w:rFonts w:asciiTheme="minorHAnsi" w:hAnsiTheme="minorHAnsi" w:cstheme="minorHAnsi"/>
              </w:rPr>
              <w:t>ed</w:t>
            </w:r>
            <w:r w:rsidRPr="00AC0157">
              <w:rPr>
                <w:rFonts w:asciiTheme="minorHAnsi" w:hAnsiTheme="minorHAnsi" w:cstheme="minorHAnsi"/>
              </w:rPr>
              <w:t xml:space="preserve"> and circulate</w:t>
            </w:r>
            <w:r w:rsidR="00AC0157" w:rsidRPr="00AC0157">
              <w:rPr>
                <w:rFonts w:asciiTheme="minorHAnsi" w:hAnsiTheme="minorHAnsi" w:cstheme="minorHAnsi"/>
              </w:rPr>
              <w:t>d</w:t>
            </w:r>
            <w:r w:rsidRPr="00AC0157">
              <w:rPr>
                <w:rFonts w:asciiTheme="minorHAnsi" w:hAnsiTheme="minorHAnsi" w:cstheme="minorHAnsi"/>
              </w:rPr>
              <w:t xml:space="preserve"> a checklist for Members to use when evaluating collective performance. Members </w:t>
            </w:r>
            <w:r w:rsidR="00AC0157" w:rsidRPr="00AC0157">
              <w:rPr>
                <w:rFonts w:asciiTheme="minorHAnsi" w:hAnsiTheme="minorHAnsi" w:cstheme="minorHAnsi"/>
              </w:rPr>
              <w:t>agreed</w:t>
            </w:r>
            <w:r w:rsidRPr="00AC0157">
              <w:rPr>
                <w:rFonts w:asciiTheme="minorHAnsi" w:hAnsiTheme="minorHAnsi" w:cstheme="minorHAnsi"/>
              </w:rPr>
              <w:t xml:space="preserve"> </w:t>
            </w:r>
            <w:r w:rsidR="00AC0157" w:rsidRPr="00AC0157">
              <w:rPr>
                <w:rFonts w:asciiTheme="minorHAnsi" w:hAnsiTheme="minorHAnsi" w:cstheme="minorHAnsi"/>
              </w:rPr>
              <w:t xml:space="preserve">that they would meet </w:t>
            </w:r>
            <w:r w:rsidR="00980FD7">
              <w:rPr>
                <w:rFonts w:asciiTheme="minorHAnsi" w:hAnsiTheme="minorHAnsi" w:cstheme="minorHAnsi"/>
              </w:rPr>
              <w:t>i</w:t>
            </w:r>
            <w:r w:rsidR="00AC0157" w:rsidRPr="00AC0157">
              <w:rPr>
                <w:rFonts w:asciiTheme="minorHAnsi" w:hAnsiTheme="minorHAnsi" w:cstheme="minorHAnsi"/>
              </w:rPr>
              <w:t>n January 2023 to discuss performance against the topics in the checklist</w:t>
            </w:r>
            <w:r w:rsidRPr="00AC0157">
              <w:rPr>
                <w:rFonts w:asciiTheme="minorHAnsi" w:hAnsiTheme="minorHAnsi" w:cstheme="minorHAnsi"/>
              </w:rPr>
              <w:t>.</w:t>
            </w:r>
            <w:r w:rsidR="00AC0157" w:rsidRPr="00AC0157">
              <w:rPr>
                <w:rFonts w:asciiTheme="minorHAnsi" w:hAnsiTheme="minorHAnsi" w:cstheme="minorHAnsi"/>
              </w:rPr>
              <w:t xml:space="preserve"> Members agreed they would then provide any relevant feedback, including any suggestions for improving procedures, to the Executive Team</w:t>
            </w:r>
            <w:r w:rsidR="00AC0157">
              <w:rPr>
                <w:rFonts w:asciiTheme="minorHAnsi" w:hAnsiTheme="minorHAnsi" w:cstheme="minorHAnsi"/>
              </w:rPr>
              <w:t xml:space="preserve"> at the Standards Commission meeting on 31 January 2023</w:t>
            </w:r>
            <w:r w:rsidR="00AC0157" w:rsidRPr="00AC0157">
              <w:rPr>
                <w:rFonts w:asciiTheme="minorHAnsi" w:hAnsiTheme="minorHAnsi" w:cstheme="minorHAnsi"/>
              </w:rPr>
              <w:t>.</w:t>
            </w:r>
          </w:p>
          <w:p w14:paraId="02E3FA14" w14:textId="77777777" w:rsidR="00E87179" w:rsidRDefault="00E87179" w:rsidP="00285D57">
            <w:pPr>
              <w:spacing w:after="0" w:line="240" w:lineRule="auto"/>
              <w:rPr>
                <w:rFonts w:asciiTheme="minorHAnsi" w:hAnsiTheme="minorHAnsi" w:cstheme="minorHAnsi"/>
              </w:rPr>
            </w:pPr>
          </w:p>
          <w:p w14:paraId="49381F14" w14:textId="6CC873AD" w:rsidR="00F726F5" w:rsidRPr="007D3D26" w:rsidRDefault="00480DED" w:rsidP="00285D57">
            <w:pPr>
              <w:spacing w:after="0" w:line="240" w:lineRule="auto"/>
              <w:rPr>
                <w:rFonts w:asciiTheme="minorHAnsi" w:hAnsiTheme="minorHAnsi" w:cstheme="minorHAnsi"/>
              </w:rPr>
            </w:pPr>
            <w:r w:rsidRPr="007D3D26">
              <w:rPr>
                <w:rFonts w:asciiTheme="minorHAnsi" w:hAnsiTheme="minorHAnsi" w:cstheme="minorHAnsi"/>
              </w:rPr>
              <w:t>Members noted that</w:t>
            </w:r>
            <w:r w:rsidR="00F726F5" w:rsidRPr="007D3D26">
              <w:rPr>
                <w:rFonts w:asciiTheme="minorHAnsi" w:hAnsiTheme="minorHAnsi" w:cstheme="minorHAnsi"/>
              </w:rPr>
              <w:t xml:space="preserve"> all other matters arising</w:t>
            </w:r>
            <w:r w:rsidR="00775CB2">
              <w:rPr>
                <w:rFonts w:asciiTheme="minorHAnsi" w:hAnsiTheme="minorHAnsi" w:cstheme="minorHAnsi"/>
              </w:rPr>
              <w:t>,</w:t>
            </w:r>
            <w:r w:rsidR="00F726F5" w:rsidRPr="007D3D26">
              <w:rPr>
                <w:rFonts w:asciiTheme="minorHAnsi" w:hAnsiTheme="minorHAnsi" w:cstheme="minorHAnsi"/>
              </w:rPr>
              <w:t xml:space="preserve"> </w:t>
            </w:r>
            <w:r w:rsidR="003308C8" w:rsidRPr="007D3D26">
              <w:rPr>
                <w:rFonts w:asciiTheme="minorHAnsi" w:hAnsiTheme="minorHAnsi" w:cstheme="minorHAnsi"/>
              </w:rPr>
              <w:t>as noted</w:t>
            </w:r>
            <w:r w:rsidR="00775CB2">
              <w:rPr>
                <w:rFonts w:asciiTheme="minorHAnsi" w:hAnsiTheme="minorHAnsi" w:cstheme="minorHAnsi"/>
              </w:rPr>
              <w:t>,</w:t>
            </w:r>
            <w:r w:rsidR="003308C8" w:rsidRPr="007D3D26">
              <w:rPr>
                <w:rFonts w:asciiTheme="minorHAnsi" w:hAnsiTheme="minorHAnsi" w:cstheme="minorHAnsi"/>
              </w:rPr>
              <w:t xml:space="preserve"> </w:t>
            </w:r>
            <w:r w:rsidR="00F726F5" w:rsidRPr="007D3D26">
              <w:rPr>
                <w:rFonts w:asciiTheme="minorHAnsi" w:hAnsiTheme="minorHAnsi" w:cstheme="minorHAnsi"/>
              </w:rPr>
              <w:t>were complete</w:t>
            </w:r>
            <w:r w:rsidR="00285D57" w:rsidRPr="007D3D26">
              <w:rPr>
                <w:rFonts w:asciiTheme="minorHAnsi" w:hAnsiTheme="minorHAnsi" w:cstheme="minorHAnsi"/>
              </w:rPr>
              <w:t>.</w:t>
            </w:r>
          </w:p>
          <w:p w14:paraId="6CF2CB1C" w14:textId="4A70173B" w:rsidR="00285D57" w:rsidRPr="007D3D26" w:rsidRDefault="00285D57" w:rsidP="00285D5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7AAF7478" w14:textId="77777777" w:rsidR="0058382D" w:rsidRPr="00BA56C3" w:rsidRDefault="0058382D" w:rsidP="00421AF9">
            <w:pPr>
              <w:spacing w:after="0" w:line="240" w:lineRule="auto"/>
              <w:rPr>
                <w:rFonts w:asciiTheme="minorHAnsi" w:hAnsiTheme="minorHAnsi" w:cstheme="minorHAnsi"/>
                <w:b/>
                <w:highlight w:val="yellow"/>
              </w:rPr>
            </w:pPr>
          </w:p>
          <w:p w14:paraId="3A2225DE" w14:textId="77777777" w:rsidR="0058382D" w:rsidRDefault="0058382D" w:rsidP="00421AF9">
            <w:pPr>
              <w:spacing w:after="0" w:line="240" w:lineRule="auto"/>
              <w:rPr>
                <w:rFonts w:asciiTheme="minorHAnsi" w:hAnsiTheme="minorHAnsi" w:cstheme="minorHAnsi"/>
                <w:b/>
                <w:highlight w:val="yellow"/>
              </w:rPr>
            </w:pPr>
          </w:p>
          <w:p w14:paraId="3966E0D1" w14:textId="020667B5" w:rsidR="00AC0157" w:rsidRPr="00BA56C3" w:rsidRDefault="00AC0157" w:rsidP="00421AF9">
            <w:pPr>
              <w:spacing w:after="0" w:line="240" w:lineRule="auto"/>
              <w:rPr>
                <w:rFonts w:asciiTheme="minorHAnsi" w:hAnsiTheme="minorHAnsi" w:cstheme="minorHAnsi"/>
                <w:b/>
                <w:highlight w:val="yellow"/>
              </w:rPr>
            </w:pPr>
            <w:r w:rsidRPr="00AC0157">
              <w:rPr>
                <w:rFonts w:asciiTheme="minorHAnsi" w:hAnsiTheme="minorHAnsi" w:cstheme="minorHAnsi"/>
                <w:b/>
              </w:rPr>
              <w:t>Members</w:t>
            </w: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1100A247"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E87179">
              <w:rPr>
                <w:rFonts w:asciiTheme="minorHAnsi" w:hAnsiTheme="minorHAnsi" w:cstheme="minorHAnsi"/>
              </w:rPr>
              <w:t>7 November</w:t>
            </w:r>
            <w:r w:rsidR="00421AF9" w:rsidRPr="007D3D26">
              <w:rPr>
                <w:rFonts w:asciiTheme="minorHAnsi" w:hAnsiTheme="minorHAnsi" w:cstheme="minorHAnsi"/>
              </w:rPr>
              <w:t xml:space="preserve"> 202</w:t>
            </w:r>
            <w:r w:rsidR="003A686F" w:rsidRPr="007D3D26">
              <w:rPr>
                <w:rFonts w:asciiTheme="minorHAnsi" w:hAnsiTheme="minorHAnsi" w:cstheme="minorHAnsi"/>
              </w:rPr>
              <w:t>2</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285D57" w:rsidRPr="00BA56C3" w14:paraId="76949789"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1133EF2E" w14:textId="77777777" w:rsidR="00285D57" w:rsidRPr="007D3D26"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CD4FC1F" w14:textId="5FBF0B49" w:rsidR="00480DED" w:rsidRPr="007D3D26" w:rsidRDefault="00E87179" w:rsidP="00A6031C">
            <w:pPr>
              <w:tabs>
                <w:tab w:val="left" w:pos="4155"/>
              </w:tabs>
              <w:spacing w:after="0" w:line="240" w:lineRule="auto"/>
              <w:ind w:left="18" w:hanging="18"/>
              <w:rPr>
                <w:rFonts w:asciiTheme="minorHAnsi" w:hAnsiTheme="minorHAnsi" w:cstheme="minorHAnsi"/>
                <w:b/>
                <w:bCs/>
              </w:rPr>
            </w:pPr>
            <w:r>
              <w:rPr>
                <w:b/>
                <w:bCs/>
              </w:rPr>
              <w:t xml:space="preserve">ANNUAL </w:t>
            </w:r>
            <w:r w:rsidR="00480DED" w:rsidRPr="007D3D26">
              <w:rPr>
                <w:b/>
                <w:bCs/>
              </w:rPr>
              <w:t xml:space="preserve">REVIEW OF </w:t>
            </w:r>
            <w:r>
              <w:rPr>
                <w:b/>
                <w:bCs/>
              </w:rPr>
              <w:t>RISK MANAGEMENT POLICY</w:t>
            </w:r>
            <w:r w:rsidR="00480DED" w:rsidRPr="007D3D26">
              <w:rPr>
                <w:rFonts w:asciiTheme="minorHAnsi" w:hAnsiTheme="minorHAnsi" w:cstheme="minorHAnsi"/>
                <w:b/>
                <w:bCs/>
              </w:rPr>
              <w:t xml:space="preserve"> </w:t>
            </w:r>
          </w:p>
          <w:p w14:paraId="77683A62" w14:textId="07D3A842" w:rsidR="002353B3" w:rsidRPr="00E87179" w:rsidRDefault="006B03B5" w:rsidP="00E87179">
            <w:pPr>
              <w:tabs>
                <w:tab w:val="left" w:pos="4155"/>
              </w:tabs>
              <w:spacing w:after="0" w:line="240" w:lineRule="auto"/>
              <w:ind w:left="18" w:hanging="18"/>
              <w:jc w:val="both"/>
              <w:rPr>
                <w:rFonts w:asciiTheme="minorHAnsi" w:hAnsiTheme="minorHAnsi" w:cstheme="minorHAnsi"/>
                <w:bCs/>
              </w:rPr>
            </w:pPr>
            <w:r w:rsidRPr="006B03B5">
              <w:rPr>
                <w:rFonts w:asciiTheme="minorHAnsi" w:hAnsiTheme="minorHAnsi" w:cstheme="minorHAnsi"/>
                <w:bCs/>
              </w:rPr>
              <w:t xml:space="preserve">Members undertook their annual review of the Standards Commission’s Risk Management Policy, which provides details of the </w:t>
            </w:r>
            <w:r w:rsidRPr="00BB4A4B">
              <w:rPr>
                <w:rFonts w:asciiTheme="minorHAnsi" w:hAnsiTheme="minorHAnsi" w:cstheme="minorHAnsi"/>
                <w:bCs/>
              </w:rPr>
              <w:t>organisation’s approach to the management of risk. Members agreed some minor revisions and asked that the policy be amended to reflect these.</w:t>
            </w:r>
          </w:p>
          <w:p w14:paraId="106B7D06" w14:textId="100DAB10" w:rsidR="00E87179" w:rsidRPr="007D3D26" w:rsidRDefault="00E87179" w:rsidP="00E87179">
            <w:pPr>
              <w:tabs>
                <w:tab w:val="left" w:pos="4155"/>
              </w:tabs>
              <w:spacing w:after="0" w:line="240" w:lineRule="auto"/>
              <w:ind w:left="18" w:hanging="18"/>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5B3DD79" w14:textId="77777777" w:rsidR="00285D57" w:rsidRPr="00BA56C3" w:rsidRDefault="00285D57" w:rsidP="00421AF9">
            <w:pPr>
              <w:spacing w:after="0" w:line="240" w:lineRule="auto"/>
              <w:rPr>
                <w:rFonts w:asciiTheme="minorHAnsi" w:hAnsiTheme="minorHAnsi" w:cstheme="minorHAnsi"/>
                <w:b/>
                <w:highlight w:val="yellow"/>
              </w:rPr>
            </w:pPr>
          </w:p>
          <w:p w14:paraId="10DD8AE2" w14:textId="77777777" w:rsidR="00285D57" w:rsidRDefault="00AD2807" w:rsidP="00421AF9">
            <w:pPr>
              <w:spacing w:after="0" w:line="240" w:lineRule="auto"/>
              <w:rPr>
                <w:rFonts w:asciiTheme="minorHAnsi" w:hAnsiTheme="minorHAnsi" w:cstheme="minorHAnsi"/>
                <w:b/>
              </w:rPr>
            </w:pPr>
            <w:r w:rsidRPr="00AD2807">
              <w:rPr>
                <w:rFonts w:asciiTheme="minorHAnsi" w:hAnsiTheme="minorHAnsi" w:cstheme="minorHAnsi"/>
                <w:b/>
              </w:rPr>
              <w:t>Executive Team</w:t>
            </w:r>
          </w:p>
          <w:p w14:paraId="06A80355" w14:textId="08D93BF3" w:rsidR="00CC3CD6" w:rsidRPr="00BA56C3" w:rsidRDefault="00CC3CD6" w:rsidP="00421AF9">
            <w:pPr>
              <w:spacing w:after="0" w:line="240" w:lineRule="auto"/>
              <w:rPr>
                <w:rFonts w:asciiTheme="minorHAnsi" w:hAnsiTheme="minorHAnsi" w:cstheme="minorHAnsi"/>
                <w:b/>
                <w:highlight w:val="yellow"/>
              </w:rPr>
            </w:pPr>
          </w:p>
        </w:tc>
      </w:tr>
      <w:tr w:rsidR="00C32716" w:rsidRPr="00BA56C3" w14:paraId="3250278F"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6FD414D0" w14:textId="77777777" w:rsidR="00C32716" w:rsidRPr="00480DED" w:rsidRDefault="00C32716"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8ED720" w14:textId="77777777" w:rsidR="00C32716" w:rsidRDefault="00C32716" w:rsidP="00BA2C76">
            <w:pPr>
              <w:spacing w:after="0" w:line="240" w:lineRule="auto"/>
              <w:jc w:val="both"/>
              <w:rPr>
                <w:b/>
                <w:bCs/>
              </w:rPr>
            </w:pPr>
            <w:r>
              <w:rPr>
                <w:b/>
                <w:bCs/>
              </w:rPr>
              <w:t>OUTREACH WORK UNDERTAKEN BY EXECUTIVE TEAM</w:t>
            </w:r>
          </w:p>
          <w:p w14:paraId="0920F611" w14:textId="1F0DFCB1" w:rsidR="00C32716" w:rsidRDefault="00612A5B" w:rsidP="00E87179">
            <w:pPr>
              <w:spacing w:after="0" w:line="240" w:lineRule="auto"/>
              <w:jc w:val="both"/>
            </w:pPr>
            <w:r w:rsidRPr="00612A5B">
              <w:t>Members noted the outreach work undertaken by the Executive Team since the last meeting.</w:t>
            </w:r>
          </w:p>
          <w:p w14:paraId="1410C6CC" w14:textId="62A749D6" w:rsidR="00612A5B" w:rsidRDefault="00612A5B" w:rsidP="00E87179">
            <w:pPr>
              <w:spacing w:after="0" w:line="240" w:lineRule="auto"/>
              <w:jc w:val="both"/>
            </w:pPr>
          </w:p>
          <w:p w14:paraId="441F271D" w14:textId="28727F8C" w:rsidR="005E11D6" w:rsidRDefault="00612A5B" w:rsidP="005E11D6">
            <w:pPr>
              <w:spacing w:after="0" w:line="240" w:lineRule="auto"/>
              <w:jc w:val="both"/>
            </w:pPr>
            <w:r>
              <w:t>Members noted</w:t>
            </w:r>
            <w:r w:rsidR="005E11D6">
              <w:t xml:space="preserve"> that two animated videos on the Standards Commission’s remit and on the key principles of respect had been published on the Standards Commission’s website. Members further noted that e-Learning interactive training modules on:</w:t>
            </w:r>
          </w:p>
          <w:p w14:paraId="7A2C5EF2" w14:textId="77777777" w:rsidR="005E11D6" w:rsidRDefault="005E11D6" w:rsidP="005E11D6">
            <w:pPr>
              <w:spacing w:after="0" w:line="240" w:lineRule="auto"/>
              <w:ind w:left="467" w:hanging="283"/>
              <w:jc w:val="both"/>
            </w:pPr>
            <w:r>
              <w:t>•</w:t>
            </w:r>
            <w:r>
              <w:tab/>
              <w:t>The Applicability of the Codes of Conduct; and</w:t>
            </w:r>
          </w:p>
          <w:p w14:paraId="13435AD6" w14:textId="64F67FEA" w:rsidR="005E11D6" w:rsidRDefault="005E11D6" w:rsidP="005E11D6">
            <w:pPr>
              <w:spacing w:after="0" w:line="240" w:lineRule="auto"/>
              <w:ind w:left="467" w:hanging="283"/>
              <w:jc w:val="both"/>
            </w:pPr>
            <w:r>
              <w:t>•</w:t>
            </w:r>
            <w:r>
              <w:tab/>
              <w:t>Identifying and declaring Interests – the three-stage test</w:t>
            </w:r>
          </w:p>
          <w:p w14:paraId="6DB01AF2" w14:textId="1806A4A9" w:rsidR="008A7257" w:rsidRPr="00E87179" w:rsidRDefault="005E11D6" w:rsidP="005E11D6">
            <w:pPr>
              <w:spacing w:after="0" w:line="240" w:lineRule="auto"/>
              <w:jc w:val="both"/>
            </w:pPr>
            <w:r>
              <w:t>had been published on the website on 11 November 2022 and that information on how to access the modules had been included in the draft December Standards Update.</w:t>
            </w:r>
          </w:p>
          <w:p w14:paraId="362F504C" w14:textId="7494BCEE" w:rsidR="00E87179" w:rsidRDefault="00E87179" w:rsidP="00E87179">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A3F56E1" w14:textId="77777777" w:rsidR="00C32716" w:rsidRDefault="00C32716" w:rsidP="00421AF9">
            <w:pPr>
              <w:spacing w:after="0" w:line="240" w:lineRule="auto"/>
              <w:rPr>
                <w:rFonts w:asciiTheme="minorHAnsi" w:hAnsiTheme="minorHAnsi" w:cstheme="minorHAnsi"/>
                <w:b/>
                <w:highlight w:val="yellow"/>
              </w:rPr>
            </w:pPr>
          </w:p>
          <w:p w14:paraId="50283A44" w14:textId="16FD2D8D" w:rsidR="00CC3CD6" w:rsidRPr="00BA56C3" w:rsidRDefault="00CC3CD6" w:rsidP="005E11D6">
            <w:pPr>
              <w:spacing w:after="0" w:line="240" w:lineRule="auto"/>
              <w:rPr>
                <w:rFonts w:asciiTheme="minorHAnsi" w:hAnsiTheme="minorHAnsi" w:cstheme="minorHAnsi"/>
                <w:b/>
                <w:highlight w:val="yellow"/>
              </w:rPr>
            </w:pPr>
          </w:p>
        </w:tc>
      </w:tr>
      <w:tr w:rsidR="00067AED" w:rsidRPr="00BA56C3" w14:paraId="7A98471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8256BD3" w14:textId="77777777" w:rsidR="00067AED" w:rsidRPr="00480DED" w:rsidRDefault="00067AED"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C164A5" w14:textId="77777777" w:rsidR="00067AED" w:rsidRDefault="005C33AE" w:rsidP="00BA2C76">
            <w:pPr>
              <w:spacing w:after="0" w:line="240" w:lineRule="auto"/>
              <w:jc w:val="both"/>
              <w:rPr>
                <w:b/>
                <w:bCs/>
              </w:rPr>
            </w:pPr>
            <w:r w:rsidRPr="005C33AE">
              <w:rPr>
                <w:b/>
                <w:bCs/>
              </w:rPr>
              <w:t>REVIEW OF CASEWORKER AND OFFICE MANAGER JOB DESCRIPTIONS</w:t>
            </w:r>
          </w:p>
          <w:p w14:paraId="29EFA9ED" w14:textId="0452A640" w:rsidR="005C33AE" w:rsidRPr="005C33AE" w:rsidRDefault="005C33AE" w:rsidP="00BA2C76">
            <w:pPr>
              <w:spacing w:after="0" w:line="240" w:lineRule="auto"/>
              <w:jc w:val="both"/>
            </w:pPr>
            <w:r w:rsidRPr="005C33AE">
              <w:lastRenderedPageBreak/>
              <w:t>Members noted that the Executive Director and Human Resources Committee had</w:t>
            </w:r>
            <w:r w:rsidR="00EC43DD">
              <w:t>,</w:t>
            </w:r>
            <w:r w:rsidR="0064233A">
              <w:t xml:space="preserve"> with the </w:t>
            </w:r>
            <w:r w:rsidR="00EC43DD">
              <w:t xml:space="preserve">Convener's </w:t>
            </w:r>
            <w:r w:rsidR="0064233A">
              <w:t>agreement</w:t>
            </w:r>
            <w:r w:rsidR="00EC43DD">
              <w:t>,</w:t>
            </w:r>
            <w:r w:rsidRPr="005C33AE">
              <w:t xml:space="preserve"> undertaken a review of the Caseworker and Office Manager job descriptions. Members noted that, with the agreement of the staff currently in post, minor changes had been made to both job descriptions. Members further noted that it had been agreed that the role title for the Caseworker had been changed to ‘Case Manager’ to better reflect the responsibilities and seniority of the role. Members noted that this change did not affect the gr</w:t>
            </w:r>
            <w:r>
              <w:t>a</w:t>
            </w:r>
            <w:r w:rsidRPr="005C33AE">
              <w:t>ding for the role, which would stay the same.</w:t>
            </w:r>
          </w:p>
          <w:p w14:paraId="5EA663A1" w14:textId="3F3D338E" w:rsidR="005C33AE" w:rsidRDefault="005C33AE" w:rsidP="00BA2C76">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048F97F" w14:textId="77777777" w:rsidR="00067AED" w:rsidRDefault="00067AED"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C32716" w:rsidRDefault="00167034"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35D9398" w14:textId="606A1975" w:rsidR="00C32716" w:rsidRDefault="00E87179" w:rsidP="00330925">
            <w:pPr>
              <w:tabs>
                <w:tab w:val="left" w:pos="567"/>
              </w:tabs>
              <w:spacing w:after="0" w:line="240" w:lineRule="auto"/>
              <w:contextualSpacing/>
              <w:jc w:val="both"/>
              <w:rPr>
                <w:rFonts w:asciiTheme="minorHAnsi" w:hAnsiTheme="minorHAnsi" w:cstheme="minorHAnsi"/>
                <w:b/>
                <w:bCs/>
              </w:rPr>
            </w:pPr>
            <w:r>
              <w:rPr>
                <w:rFonts w:asciiTheme="minorHAnsi" w:hAnsiTheme="minorHAnsi" w:cstheme="minorHAnsi"/>
                <w:b/>
                <w:bCs/>
              </w:rPr>
              <w:t>BUSINESS PLAN 2023/24</w:t>
            </w:r>
            <w:r w:rsidR="00C32716" w:rsidRPr="00C32716">
              <w:rPr>
                <w:rFonts w:asciiTheme="minorHAnsi" w:hAnsiTheme="minorHAnsi" w:cstheme="minorHAnsi"/>
                <w:b/>
                <w:bCs/>
              </w:rPr>
              <w:t xml:space="preserve"> </w:t>
            </w:r>
          </w:p>
          <w:p w14:paraId="444257CB" w14:textId="33A51AB2" w:rsidR="006B03B5" w:rsidRPr="006B03B5" w:rsidRDefault="006B03B5" w:rsidP="006B03B5">
            <w:pPr>
              <w:tabs>
                <w:tab w:val="left" w:pos="567"/>
              </w:tabs>
              <w:spacing w:after="0" w:line="240" w:lineRule="auto"/>
              <w:contextualSpacing/>
              <w:jc w:val="both"/>
              <w:rPr>
                <w:rFonts w:asciiTheme="minorHAnsi" w:hAnsiTheme="minorHAnsi" w:cstheme="minorHAnsi"/>
              </w:rPr>
            </w:pPr>
            <w:r w:rsidRPr="006B03B5">
              <w:rPr>
                <w:rFonts w:asciiTheme="minorHAnsi" w:hAnsiTheme="minorHAnsi" w:cstheme="minorHAnsi"/>
              </w:rPr>
              <w:t>Members noted that the Executive Team would prepare a draft Business Plan for 2022/23 for initial consideration at the Standards Commission meeting on 31 January 202</w:t>
            </w:r>
            <w:r>
              <w:rPr>
                <w:rFonts w:asciiTheme="minorHAnsi" w:hAnsiTheme="minorHAnsi" w:cstheme="minorHAnsi"/>
              </w:rPr>
              <w:t>3</w:t>
            </w:r>
            <w:r w:rsidRPr="006B03B5">
              <w:rPr>
                <w:rFonts w:asciiTheme="minorHAnsi" w:hAnsiTheme="minorHAnsi" w:cstheme="minorHAnsi"/>
              </w:rPr>
              <w:t>, with the aim of being able to finalise and publish the plan before the year-end.</w:t>
            </w:r>
          </w:p>
          <w:p w14:paraId="402EDBCA" w14:textId="77777777" w:rsidR="006B03B5" w:rsidRPr="006B03B5" w:rsidRDefault="006B03B5" w:rsidP="006B03B5">
            <w:pPr>
              <w:tabs>
                <w:tab w:val="left" w:pos="567"/>
              </w:tabs>
              <w:spacing w:after="0" w:line="240" w:lineRule="auto"/>
              <w:contextualSpacing/>
              <w:jc w:val="both"/>
              <w:rPr>
                <w:rFonts w:asciiTheme="minorHAnsi" w:hAnsiTheme="minorHAnsi" w:cstheme="minorHAnsi"/>
              </w:rPr>
            </w:pPr>
          </w:p>
          <w:p w14:paraId="60B2B470" w14:textId="12BEE433" w:rsidR="006B03B5" w:rsidRPr="00AC0157" w:rsidRDefault="006B03B5" w:rsidP="006B03B5">
            <w:pPr>
              <w:tabs>
                <w:tab w:val="left" w:pos="567"/>
              </w:tabs>
              <w:spacing w:after="0" w:line="240" w:lineRule="auto"/>
              <w:contextualSpacing/>
              <w:jc w:val="both"/>
              <w:rPr>
                <w:rFonts w:asciiTheme="minorHAnsi" w:hAnsiTheme="minorHAnsi" w:cstheme="minorHAnsi"/>
              </w:rPr>
            </w:pPr>
            <w:r w:rsidRPr="00AC0157">
              <w:rPr>
                <w:rFonts w:asciiTheme="minorHAnsi" w:hAnsiTheme="minorHAnsi" w:cstheme="minorHAnsi"/>
              </w:rPr>
              <w:t xml:space="preserve">Members noted that the Business Plan would contain actions, </w:t>
            </w:r>
            <w:proofErr w:type="gramStart"/>
            <w:r w:rsidRPr="00AC0157">
              <w:rPr>
                <w:rFonts w:asciiTheme="minorHAnsi" w:hAnsiTheme="minorHAnsi" w:cstheme="minorHAnsi"/>
              </w:rPr>
              <w:t>activities</w:t>
            </w:r>
            <w:proofErr w:type="gramEnd"/>
            <w:r w:rsidRPr="00AC0157">
              <w:rPr>
                <w:rFonts w:asciiTheme="minorHAnsi" w:hAnsiTheme="minorHAnsi" w:cstheme="minorHAnsi"/>
              </w:rPr>
              <w:t xml:space="preserve"> and objectives to support the Standards Commission in the achievement of its strategic aims, as outlined in the Strategic Plan 2020-24. Members agreed that this should include</w:t>
            </w:r>
            <w:r w:rsidR="00AC0157" w:rsidRPr="00AC0157">
              <w:rPr>
                <w:rFonts w:asciiTheme="minorHAnsi" w:hAnsiTheme="minorHAnsi" w:cstheme="minorHAnsi"/>
              </w:rPr>
              <w:t>:</w:t>
            </w:r>
            <w:r w:rsidRPr="00AC0157">
              <w:rPr>
                <w:rFonts w:asciiTheme="minorHAnsi" w:hAnsiTheme="minorHAnsi" w:cstheme="minorHAnsi"/>
              </w:rPr>
              <w:t xml:space="preserve"> </w:t>
            </w:r>
          </w:p>
          <w:p w14:paraId="178177AC" w14:textId="449F2AE2"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Undertaking a review of compliance with, and any issues arising from, the renewal of the Directions issued to the </w:t>
            </w:r>
            <w:r w:rsidR="00AC0157" w:rsidRPr="00AC0157">
              <w:rPr>
                <w:rFonts w:asciiTheme="minorHAnsi" w:hAnsiTheme="minorHAnsi" w:cstheme="minorHAnsi"/>
              </w:rPr>
              <w:t>Ethical Standards Commissioner (ESC)</w:t>
            </w:r>
            <w:r w:rsidRPr="00AC0157">
              <w:rPr>
                <w:rFonts w:asciiTheme="minorHAnsi" w:hAnsiTheme="minorHAnsi" w:cstheme="minorHAnsi"/>
              </w:rPr>
              <w:t>.</w:t>
            </w:r>
          </w:p>
          <w:p w14:paraId="1B100F2D" w14:textId="592169DA"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Undertaking a full review of the Standards Commission’s website to ensure it </w:t>
            </w:r>
            <w:r w:rsidR="00EC43DD">
              <w:rPr>
                <w:rFonts w:asciiTheme="minorHAnsi" w:hAnsiTheme="minorHAnsi" w:cstheme="minorHAnsi"/>
              </w:rPr>
              <w:t>was</w:t>
            </w:r>
            <w:r w:rsidR="0064233A">
              <w:rPr>
                <w:rFonts w:asciiTheme="minorHAnsi" w:hAnsiTheme="minorHAnsi" w:cstheme="minorHAnsi"/>
              </w:rPr>
              <w:t xml:space="preserve"> up-to-date</w:t>
            </w:r>
            <w:r w:rsidR="00EC43DD">
              <w:rPr>
                <w:rFonts w:asciiTheme="minorHAnsi" w:hAnsiTheme="minorHAnsi" w:cstheme="minorHAnsi"/>
              </w:rPr>
              <w:t>, and</w:t>
            </w:r>
            <w:r w:rsidR="0064233A">
              <w:rPr>
                <w:rFonts w:asciiTheme="minorHAnsi" w:hAnsiTheme="minorHAnsi" w:cstheme="minorHAnsi"/>
              </w:rPr>
              <w:t xml:space="preserve">, </w:t>
            </w:r>
            <w:r w:rsidRPr="00AC0157">
              <w:rPr>
                <w:rFonts w:asciiTheme="minorHAnsi" w:hAnsiTheme="minorHAnsi" w:cstheme="minorHAnsi"/>
              </w:rPr>
              <w:t>complie</w:t>
            </w:r>
            <w:r w:rsidR="00EC43DD">
              <w:rPr>
                <w:rFonts w:asciiTheme="minorHAnsi" w:hAnsiTheme="minorHAnsi" w:cstheme="minorHAnsi"/>
              </w:rPr>
              <w:t>d</w:t>
            </w:r>
            <w:r w:rsidRPr="00AC0157">
              <w:rPr>
                <w:rFonts w:asciiTheme="minorHAnsi" w:hAnsiTheme="minorHAnsi" w:cstheme="minorHAnsi"/>
              </w:rPr>
              <w:t xml:space="preserve"> with legislative requirements and best practice on accessibility.</w:t>
            </w:r>
          </w:p>
          <w:p w14:paraId="5222FFCC" w14:textId="683A97D2"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Reviewing the Standards Commission’s social media platforms and standard content.</w:t>
            </w:r>
          </w:p>
          <w:p w14:paraId="019BE62F" w14:textId="3BB4BE32"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Providing a half day refresher training session for all Members and staff on key governance matters.</w:t>
            </w:r>
          </w:p>
          <w:p w14:paraId="04B95C65" w14:textId="2EF15446"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Proving Members with refresher training on Section 7 of the Councillors’ Code (regulatory and quasi-judicial decision-making) and on Section 16 </w:t>
            </w:r>
            <w:r w:rsidR="0064233A">
              <w:rPr>
                <w:rFonts w:asciiTheme="minorHAnsi" w:hAnsiTheme="minorHAnsi" w:cstheme="minorHAnsi"/>
              </w:rPr>
              <w:t>(</w:t>
            </w:r>
            <w:r w:rsidRPr="00AC0157">
              <w:rPr>
                <w:rFonts w:asciiTheme="minorHAnsi" w:hAnsiTheme="minorHAnsi" w:cstheme="minorHAnsi"/>
              </w:rPr>
              <w:t>decision-making on case referrals</w:t>
            </w:r>
            <w:r w:rsidR="0064233A">
              <w:rPr>
                <w:rFonts w:asciiTheme="minorHAnsi" w:hAnsiTheme="minorHAnsi" w:cstheme="minorHAnsi"/>
              </w:rPr>
              <w:t>)</w:t>
            </w:r>
            <w:r w:rsidRPr="00AC0157">
              <w:rPr>
                <w:rFonts w:asciiTheme="minorHAnsi" w:hAnsiTheme="minorHAnsi" w:cstheme="minorHAnsi"/>
              </w:rPr>
              <w:t>.</w:t>
            </w:r>
          </w:p>
          <w:p w14:paraId="561A44B7" w14:textId="1C3EDC9A"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Following consultation with the ESC, compiling a ‘wish list’ of recommendations to amend the governing legislation so potential breaches of the Codes of Conduct </w:t>
            </w:r>
            <w:r w:rsidR="00AC0157" w:rsidRPr="00AC0157">
              <w:rPr>
                <w:rFonts w:asciiTheme="minorHAnsi" w:hAnsiTheme="minorHAnsi" w:cstheme="minorHAnsi"/>
              </w:rPr>
              <w:t>could</w:t>
            </w:r>
            <w:r w:rsidRPr="00AC0157">
              <w:rPr>
                <w:rFonts w:asciiTheme="minorHAnsi" w:hAnsiTheme="minorHAnsi" w:cstheme="minorHAnsi"/>
              </w:rPr>
              <w:t xml:space="preserve"> be dealt with in the most effective and proportionate manner.</w:t>
            </w:r>
          </w:p>
          <w:p w14:paraId="48CAF8E5" w14:textId="293CF66C" w:rsidR="002E1DF0"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Producing an Advice Note for Chairs of Public Bodies.</w:t>
            </w:r>
          </w:p>
          <w:p w14:paraId="22C64A4E" w14:textId="7856AF4C" w:rsidR="00AC0157" w:rsidRPr="00AC0157" w:rsidRDefault="00AC0157"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Undertaking a best value review of legal expenditure.</w:t>
            </w:r>
          </w:p>
          <w:p w14:paraId="308FF550" w14:textId="480D0833" w:rsidR="00AC0157" w:rsidRPr="00AC0157" w:rsidRDefault="00AC0157"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Review</w:t>
            </w:r>
            <w:r>
              <w:rPr>
                <w:rFonts w:asciiTheme="minorHAnsi" w:hAnsiTheme="minorHAnsi" w:cstheme="minorHAnsi"/>
              </w:rPr>
              <w:t>i</w:t>
            </w:r>
            <w:r w:rsidRPr="00AC0157">
              <w:rPr>
                <w:rFonts w:asciiTheme="minorHAnsi" w:hAnsiTheme="minorHAnsi" w:cstheme="minorHAnsi"/>
              </w:rPr>
              <w:t>ng the Standards Commission’s approach to ‘thought</w:t>
            </w:r>
            <w:r w:rsidR="0038709D">
              <w:rPr>
                <w:rFonts w:asciiTheme="minorHAnsi" w:hAnsiTheme="minorHAnsi" w:cstheme="minorHAnsi"/>
              </w:rPr>
              <w:t>-</w:t>
            </w:r>
            <w:r w:rsidRPr="00AC0157">
              <w:rPr>
                <w:rFonts w:asciiTheme="minorHAnsi" w:hAnsiTheme="minorHAnsi" w:cstheme="minorHAnsi"/>
              </w:rPr>
              <w:t xml:space="preserve">leadership’ to </w:t>
            </w:r>
            <w:r w:rsidR="00EC43DD">
              <w:rPr>
                <w:rFonts w:asciiTheme="minorHAnsi" w:hAnsiTheme="minorHAnsi" w:cstheme="minorHAnsi"/>
              </w:rPr>
              <w:t>expand</w:t>
            </w:r>
            <w:r w:rsidR="0064233A">
              <w:rPr>
                <w:rFonts w:asciiTheme="minorHAnsi" w:hAnsiTheme="minorHAnsi" w:cstheme="minorHAnsi"/>
              </w:rPr>
              <w:t xml:space="preserve"> the concept and </w:t>
            </w:r>
            <w:r w:rsidRPr="00AC0157">
              <w:rPr>
                <w:rFonts w:asciiTheme="minorHAnsi" w:hAnsiTheme="minorHAnsi" w:cstheme="minorHAnsi"/>
              </w:rPr>
              <w:t>identify any opportunities for collaboration that could strengthen, and increase the profile of, the ethical standards framework.</w:t>
            </w:r>
          </w:p>
          <w:p w14:paraId="42C127A5" w14:textId="007085B4" w:rsidR="006B03B5" w:rsidRPr="00AC0157" w:rsidRDefault="002E1DF0"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Identifying whether any work can be done with the Improvement Service and/or COSLA to encourage equalities and diversity training and to prevent bullying and harassment; and to determine whether any work is being undertaken to investigate whether this </w:t>
            </w:r>
            <w:r w:rsidR="00AC0157" w:rsidRPr="00AC0157">
              <w:rPr>
                <w:rFonts w:asciiTheme="minorHAnsi" w:hAnsiTheme="minorHAnsi" w:cstheme="minorHAnsi"/>
              </w:rPr>
              <w:t>was</w:t>
            </w:r>
            <w:r w:rsidRPr="00AC0157">
              <w:rPr>
                <w:rFonts w:asciiTheme="minorHAnsi" w:hAnsiTheme="minorHAnsi" w:cstheme="minorHAnsi"/>
              </w:rPr>
              <w:t xml:space="preserve"> a barrier to individuals from under-represented groups standing as candidates</w:t>
            </w:r>
            <w:r w:rsidR="00AC0157" w:rsidRPr="00AC0157">
              <w:rPr>
                <w:rFonts w:asciiTheme="minorHAnsi" w:hAnsiTheme="minorHAnsi" w:cstheme="minorHAnsi"/>
              </w:rPr>
              <w:t>.</w:t>
            </w:r>
          </w:p>
          <w:p w14:paraId="5E24A446" w14:textId="3FDF0FA5" w:rsidR="00AC0157" w:rsidRPr="00AC0157" w:rsidRDefault="00AC0157" w:rsidP="002E1DF0">
            <w:pPr>
              <w:pStyle w:val="ListParagraph"/>
              <w:numPr>
                <w:ilvl w:val="0"/>
                <w:numId w:val="30"/>
              </w:numPr>
              <w:tabs>
                <w:tab w:val="left" w:pos="314"/>
              </w:tabs>
              <w:spacing w:after="0" w:line="240" w:lineRule="auto"/>
              <w:ind w:left="314" w:hanging="283"/>
              <w:jc w:val="both"/>
              <w:rPr>
                <w:rFonts w:asciiTheme="minorHAnsi" w:hAnsiTheme="minorHAnsi" w:cstheme="minorHAnsi"/>
              </w:rPr>
            </w:pPr>
            <w:r w:rsidRPr="00AC0157">
              <w:rPr>
                <w:rFonts w:asciiTheme="minorHAnsi" w:hAnsiTheme="minorHAnsi" w:cstheme="minorHAnsi"/>
              </w:rPr>
              <w:t xml:space="preserve">Reviewing any policies and procedures </w:t>
            </w:r>
            <w:proofErr w:type="gramStart"/>
            <w:r w:rsidRPr="00AC0157">
              <w:rPr>
                <w:rFonts w:asciiTheme="minorHAnsi" w:hAnsiTheme="minorHAnsi" w:cstheme="minorHAnsi"/>
              </w:rPr>
              <w:t>in light of</w:t>
            </w:r>
            <w:proofErr w:type="gramEnd"/>
            <w:r w:rsidRPr="00AC0157">
              <w:rPr>
                <w:rFonts w:asciiTheme="minorHAnsi" w:hAnsiTheme="minorHAnsi" w:cstheme="minorHAnsi"/>
              </w:rPr>
              <w:t xml:space="preserve"> any changes to legislation and the General Dat</w:t>
            </w:r>
            <w:r w:rsidR="008A7257">
              <w:rPr>
                <w:rFonts w:asciiTheme="minorHAnsi" w:hAnsiTheme="minorHAnsi" w:cstheme="minorHAnsi"/>
              </w:rPr>
              <w:t>a</w:t>
            </w:r>
            <w:r w:rsidRPr="00AC0157">
              <w:rPr>
                <w:rFonts w:asciiTheme="minorHAnsi" w:hAnsiTheme="minorHAnsi" w:cstheme="minorHAnsi"/>
              </w:rPr>
              <w:t xml:space="preserve"> Protection Regulation.</w:t>
            </w:r>
          </w:p>
          <w:p w14:paraId="390192F0" w14:textId="0FBE7A22" w:rsidR="006B03B5" w:rsidRPr="00BA56C3" w:rsidRDefault="006B03B5" w:rsidP="006B03B5">
            <w:pPr>
              <w:tabs>
                <w:tab w:val="left" w:pos="567"/>
              </w:tabs>
              <w:spacing w:after="0" w:line="240" w:lineRule="auto"/>
              <w:contextualSpacing/>
              <w:jc w:val="both"/>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603E22BE" w:rsidR="00167034" w:rsidRDefault="00167034" w:rsidP="00167034">
            <w:pPr>
              <w:spacing w:after="0" w:line="240" w:lineRule="auto"/>
              <w:rPr>
                <w:rFonts w:asciiTheme="minorHAnsi" w:hAnsiTheme="minorHAnsi" w:cstheme="minorHAnsi"/>
                <w:b/>
                <w:highlight w:val="yellow"/>
              </w:rPr>
            </w:pPr>
          </w:p>
          <w:p w14:paraId="1063E817" w14:textId="77777777" w:rsidR="006B03B5" w:rsidRDefault="006B03B5" w:rsidP="00AD2807">
            <w:pPr>
              <w:rPr>
                <w:rFonts w:asciiTheme="minorHAnsi" w:hAnsiTheme="minorHAnsi" w:cstheme="minorHAnsi"/>
                <w:b/>
                <w:bCs/>
              </w:rPr>
            </w:pPr>
          </w:p>
          <w:p w14:paraId="0C642B86" w14:textId="77777777" w:rsidR="006B03B5" w:rsidRDefault="006B03B5" w:rsidP="00AD2807">
            <w:pPr>
              <w:rPr>
                <w:rFonts w:asciiTheme="minorHAnsi" w:hAnsiTheme="minorHAnsi" w:cstheme="minorHAnsi"/>
                <w:b/>
                <w:bCs/>
              </w:rPr>
            </w:pPr>
          </w:p>
          <w:p w14:paraId="1607C71B" w14:textId="77777777" w:rsidR="006B03B5" w:rsidRDefault="006B03B5" w:rsidP="00AD2807">
            <w:pPr>
              <w:rPr>
                <w:rFonts w:asciiTheme="minorHAnsi" w:hAnsiTheme="minorHAnsi" w:cstheme="minorHAnsi"/>
                <w:b/>
                <w:bCs/>
              </w:rPr>
            </w:pPr>
          </w:p>
          <w:p w14:paraId="4744F2CF" w14:textId="79E66042" w:rsidR="00AD2807" w:rsidRPr="00BA56C3" w:rsidRDefault="006B03B5" w:rsidP="00AD2807">
            <w:pPr>
              <w:rPr>
                <w:rFonts w:asciiTheme="minorHAnsi" w:hAnsiTheme="minorHAnsi" w:cstheme="minorHAnsi"/>
                <w:b/>
                <w:bCs/>
                <w:highlight w:val="yellow"/>
              </w:rPr>
            </w:pPr>
            <w:r w:rsidRPr="006B03B5">
              <w:rPr>
                <w:rFonts w:asciiTheme="minorHAnsi" w:hAnsiTheme="minorHAnsi" w:cstheme="minorHAnsi"/>
                <w:b/>
                <w:bCs/>
              </w:rPr>
              <w:t>Executive Team</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F1C2F63" w14:textId="1E91F8CB" w:rsidR="00CC3CD6" w:rsidRDefault="00CC3CD6" w:rsidP="00BA2C76">
            <w:pPr>
              <w:spacing w:after="0" w:line="240" w:lineRule="auto"/>
              <w:jc w:val="both"/>
              <w:rPr>
                <w:b/>
              </w:rPr>
            </w:pPr>
            <w:r w:rsidRPr="00CC3CD6">
              <w:rPr>
                <w:b/>
              </w:rPr>
              <w:t xml:space="preserve">DECEMBER 2022 STANDARDS UPDATE </w:t>
            </w:r>
          </w:p>
          <w:p w14:paraId="0AB5B0A4" w14:textId="17399C1D" w:rsidR="00190ADC" w:rsidRPr="00CC3CD6" w:rsidRDefault="007B1B5D" w:rsidP="00BA2C76">
            <w:pPr>
              <w:spacing w:after="0" w:line="240" w:lineRule="auto"/>
              <w:jc w:val="both"/>
            </w:pPr>
            <w:r w:rsidRPr="007B1B5D">
              <w:t>Subject to some minor amendments</w:t>
            </w:r>
            <w:r w:rsidRPr="00AC0157">
              <w:t xml:space="preserve">, Members approved the Standards Update to be issued and published on </w:t>
            </w:r>
            <w:r w:rsidR="00AC0157" w:rsidRPr="00AC0157">
              <w:t xml:space="preserve">or around </w:t>
            </w:r>
            <w:r w:rsidR="002E1DF0" w:rsidRPr="00AC0157">
              <w:t>20</w:t>
            </w:r>
            <w:r w:rsidRPr="00AC0157">
              <w:t xml:space="preserve"> December 2022</w:t>
            </w:r>
            <w:r w:rsidRPr="007B1B5D">
              <w:t>.</w:t>
            </w:r>
          </w:p>
          <w:p w14:paraId="5EDDB96A" w14:textId="4A16B50A" w:rsidR="007B1B5D" w:rsidRPr="004A536B" w:rsidRDefault="007B1B5D" w:rsidP="00BA2C76">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BA56C3" w:rsidRDefault="008C03E3" w:rsidP="00421AF9">
            <w:pPr>
              <w:spacing w:after="0" w:line="240" w:lineRule="auto"/>
              <w:rPr>
                <w:rFonts w:asciiTheme="minorHAnsi" w:hAnsiTheme="minorHAnsi" w:cstheme="minorHAnsi"/>
                <w:b/>
                <w:highlight w:val="yellow"/>
              </w:rPr>
            </w:pPr>
          </w:p>
          <w:p w14:paraId="5D7D1E83" w14:textId="45166A41" w:rsidR="00076BD5" w:rsidRPr="00BA56C3" w:rsidRDefault="00076BD5" w:rsidP="003A686F">
            <w:pPr>
              <w:spacing w:after="0" w:line="240" w:lineRule="auto"/>
              <w:rPr>
                <w:rFonts w:asciiTheme="minorHAnsi" w:hAnsiTheme="minorHAnsi" w:cstheme="minorHAnsi"/>
                <w:b/>
                <w:highlight w:val="yellow"/>
              </w:rPr>
            </w:pPr>
          </w:p>
          <w:p w14:paraId="7B1F07AC" w14:textId="2CAE0DDB" w:rsidR="00AE3001" w:rsidRPr="00BA56C3" w:rsidRDefault="00AE3001" w:rsidP="004A536B">
            <w:pPr>
              <w:spacing w:after="0" w:line="240" w:lineRule="auto"/>
              <w:rPr>
                <w:rFonts w:asciiTheme="minorHAnsi" w:hAnsiTheme="minorHAnsi" w:cstheme="minorHAnsi"/>
                <w:b/>
                <w:highlight w:val="yellow"/>
              </w:rPr>
            </w:pP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0EA9415" w14:textId="40EEDAD0" w:rsidR="00190ADC" w:rsidRDefault="00CC3CD6" w:rsidP="004A536B">
            <w:pPr>
              <w:spacing w:after="0" w:line="240" w:lineRule="auto"/>
              <w:ind w:left="31" w:firstLine="1"/>
              <w:rPr>
                <w:b/>
              </w:rPr>
            </w:pPr>
            <w:r w:rsidRPr="00CC3CD6">
              <w:rPr>
                <w:b/>
              </w:rPr>
              <w:t>ADVICE NOTE FOR COUNCILLORS ON CONDUCT AT ONLINE MEETINGS</w:t>
            </w:r>
          </w:p>
          <w:p w14:paraId="7338A6F8" w14:textId="0C91FB24" w:rsidR="007B1B5D" w:rsidRDefault="007B1B5D" w:rsidP="007B1B5D">
            <w:pPr>
              <w:spacing w:after="0" w:line="240" w:lineRule="auto"/>
              <w:ind w:left="31" w:firstLine="1"/>
              <w:jc w:val="both"/>
            </w:pPr>
            <w:r>
              <w:t xml:space="preserve">Members agreed the content of a new Advice Note on Conduct during Online Meetings for Councillors, which was </w:t>
            </w:r>
            <w:proofErr w:type="gramStart"/>
            <w:r>
              <w:t>similar to</w:t>
            </w:r>
            <w:proofErr w:type="gramEnd"/>
            <w:r>
              <w:t xml:space="preserve"> the Standards Commission’s existing Advice Note for Members of Devolved Public Bodies on Conduct during Online Meetings.</w:t>
            </w:r>
          </w:p>
          <w:p w14:paraId="5F6A749F" w14:textId="77777777" w:rsidR="007B1B5D" w:rsidRDefault="007B1B5D" w:rsidP="007B1B5D">
            <w:pPr>
              <w:spacing w:after="0" w:line="240" w:lineRule="auto"/>
              <w:ind w:left="31" w:firstLine="1"/>
              <w:jc w:val="both"/>
            </w:pPr>
          </w:p>
          <w:p w14:paraId="4552A6D4" w14:textId="75A00C49" w:rsidR="00190ADC" w:rsidRDefault="007B1B5D" w:rsidP="007B1B5D">
            <w:pPr>
              <w:spacing w:after="0" w:line="240" w:lineRule="auto"/>
              <w:ind w:left="31" w:firstLine="1"/>
              <w:jc w:val="both"/>
            </w:pPr>
            <w:r>
              <w:t>Members agreed that the Advice Note should be issued to Monitoring Officers for onward circulation to elected members and published on the Standards Commission’s website.</w:t>
            </w:r>
          </w:p>
          <w:p w14:paraId="3CCEB4B0" w14:textId="59C06795" w:rsidR="007B1B5D" w:rsidRPr="004A536B" w:rsidRDefault="007B1B5D" w:rsidP="007B1B5D">
            <w:pPr>
              <w:spacing w:after="0" w:line="240" w:lineRule="auto"/>
              <w:ind w:left="31" w:firstLine="1"/>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0ED6FBD8" w:rsidR="00082195" w:rsidRDefault="00082195" w:rsidP="00421AF9">
            <w:pPr>
              <w:spacing w:after="0" w:line="240" w:lineRule="auto"/>
              <w:rPr>
                <w:rFonts w:asciiTheme="minorHAnsi" w:hAnsiTheme="minorHAnsi" w:cstheme="minorHAnsi"/>
                <w:b/>
              </w:rPr>
            </w:pPr>
          </w:p>
          <w:p w14:paraId="6888455D" w14:textId="3852AB62" w:rsidR="007B1B5D" w:rsidRDefault="007B1B5D" w:rsidP="00421AF9">
            <w:pPr>
              <w:spacing w:after="0" w:line="240" w:lineRule="auto"/>
              <w:rPr>
                <w:rFonts w:asciiTheme="minorHAnsi" w:hAnsiTheme="minorHAnsi" w:cstheme="minorHAnsi"/>
                <w:b/>
              </w:rPr>
            </w:pPr>
          </w:p>
          <w:p w14:paraId="5685AAEA" w14:textId="77777777" w:rsidR="002E1DF0" w:rsidRDefault="002E1DF0" w:rsidP="00421AF9">
            <w:pPr>
              <w:spacing w:after="0" w:line="240" w:lineRule="auto"/>
              <w:rPr>
                <w:rFonts w:asciiTheme="minorHAnsi" w:hAnsiTheme="minorHAnsi" w:cstheme="minorHAnsi"/>
                <w:b/>
              </w:rPr>
            </w:pPr>
          </w:p>
          <w:p w14:paraId="198A9C6F" w14:textId="77777777" w:rsidR="007B1B5D" w:rsidRPr="004A536B" w:rsidRDefault="007B1B5D" w:rsidP="00421AF9">
            <w:pPr>
              <w:spacing w:after="0" w:line="240" w:lineRule="auto"/>
              <w:rPr>
                <w:rFonts w:asciiTheme="minorHAnsi" w:hAnsiTheme="minorHAnsi" w:cstheme="minorHAnsi"/>
                <w:b/>
              </w:rPr>
            </w:pPr>
          </w:p>
          <w:p w14:paraId="1AD471B2" w14:textId="77777777" w:rsidR="00DB520F" w:rsidRDefault="00DB520F" w:rsidP="00190ADC">
            <w:pPr>
              <w:spacing w:after="0" w:line="240" w:lineRule="auto"/>
              <w:rPr>
                <w:rFonts w:asciiTheme="minorHAnsi" w:hAnsiTheme="minorHAnsi" w:cstheme="minorHAnsi"/>
                <w:b/>
              </w:rPr>
            </w:pPr>
          </w:p>
          <w:p w14:paraId="28F6969F" w14:textId="77777777" w:rsidR="00F10F23" w:rsidRDefault="00F10F23" w:rsidP="00190ADC">
            <w:pPr>
              <w:spacing w:after="0" w:line="240" w:lineRule="auto"/>
              <w:rPr>
                <w:rFonts w:asciiTheme="minorHAnsi" w:hAnsiTheme="minorHAnsi" w:cstheme="minorHAnsi"/>
                <w:b/>
              </w:rPr>
            </w:pPr>
            <w:r>
              <w:rPr>
                <w:rFonts w:asciiTheme="minorHAnsi" w:hAnsiTheme="minorHAnsi" w:cstheme="minorHAnsi"/>
                <w:b/>
              </w:rPr>
              <w:t>Executive Team</w:t>
            </w:r>
          </w:p>
          <w:p w14:paraId="60F6A771" w14:textId="6790616E" w:rsidR="00CC3CD6" w:rsidRPr="004A536B" w:rsidRDefault="00CC3CD6" w:rsidP="00190ADC">
            <w:pPr>
              <w:spacing w:after="0" w:line="240" w:lineRule="auto"/>
              <w:rPr>
                <w:rFonts w:asciiTheme="minorHAnsi" w:hAnsiTheme="minorHAnsi" w:cstheme="minorHAnsi"/>
                <w:b/>
              </w:rPr>
            </w:pPr>
          </w:p>
        </w:tc>
      </w:tr>
      <w:tr w:rsidR="00082289" w:rsidRPr="00BA56C3" w14:paraId="0C3D0927" w14:textId="77777777" w:rsidTr="00190ADC">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B5C9AD1" w14:textId="64E9DA6E" w:rsidR="00CC3CD6" w:rsidRDefault="00CC3CD6" w:rsidP="00AD2807">
            <w:pPr>
              <w:spacing w:after="0" w:line="240" w:lineRule="auto"/>
              <w:jc w:val="both"/>
              <w:rPr>
                <w:b/>
                <w:bCs/>
              </w:rPr>
            </w:pPr>
            <w:r w:rsidRPr="00CC3CD6">
              <w:rPr>
                <w:b/>
                <w:bCs/>
              </w:rPr>
              <w:t xml:space="preserve">BUSINESS PLAN 2022/23 QUARTER 3 REVIEW </w:t>
            </w:r>
          </w:p>
          <w:p w14:paraId="202C1F22" w14:textId="0E538A60" w:rsidR="00190ADC" w:rsidRDefault="007B1B5D" w:rsidP="00CC3CD6">
            <w:pPr>
              <w:spacing w:after="0" w:line="240" w:lineRule="auto"/>
              <w:jc w:val="both"/>
              <w:rPr>
                <w:rFonts w:asciiTheme="minorHAnsi" w:hAnsiTheme="minorHAnsi" w:cstheme="minorHAnsi"/>
              </w:rPr>
            </w:pPr>
            <w:r w:rsidRPr="007B1B5D">
              <w:rPr>
                <w:rFonts w:asciiTheme="minorHAnsi" w:hAnsiTheme="minorHAnsi" w:cstheme="minorHAnsi"/>
              </w:rPr>
              <w:t xml:space="preserve">Members reviewed the progress made to date against the actions outlined in the Business Plan for 2022/23. Members were pleased to note </w:t>
            </w:r>
            <w:proofErr w:type="gramStart"/>
            <w:r w:rsidRPr="007B1B5D">
              <w:rPr>
                <w:rFonts w:asciiTheme="minorHAnsi" w:hAnsiTheme="minorHAnsi" w:cstheme="minorHAnsi"/>
              </w:rPr>
              <w:t xml:space="preserve">the </w:t>
            </w:r>
            <w:r w:rsidR="0064233A">
              <w:rPr>
                <w:rFonts w:asciiTheme="minorHAnsi" w:hAnsiTheme="minorHAnsi" w:cstheme="minorHAnsi"/>
              </w:rPr>
              <w:t xml:space="preserve">vast </w:t>
            </w:r>
            <w:r w:rsidRPr="007B1B5D">
              <w:rPr>
                <w:rFonts w:asciiTheme="minorHAnsi" w:hAnsiTheme="minorHAnsi" w:cstheme="minorHAnsi"/>
              </w:rPr>
              <w:t>majority of</w:t>
            </w:r>
            <w:proofErr w:type="gramEnd"/>
            <w:r w:rsidRPr="007B1B5D">
              <w:rPr>
                <w:rFonts w:asciiTheme="minorHAnsi" w:hAnsiTheme="minorHAnsi" w:cstheme="minorHAnsi"/>
              </w:rPr>
              <w:t xml:space="preserve"> tasks identified for the first three quarters of the year had been completed or progressed.</w:t>
            </w:r>
          </w:p>
          <w:p w14:paraId="6AD7F7F8" w14:textId="659F0267" w:rsidR="00CC3CD6" w:rsidRPr="00727DD1" w:rsidRDefault="00CC3CD6" w:rsidP="00CC3CD6">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5BBFA8DD" w14:textId="67CD1207" w:rsidR="00727DD1" w:rsidRPr="004A536B" w:rsidRDefault="00727DD1" w:rsidP="00727DD1">
            <w:pPr>
              <w:spacing w:after="0" w:line="240" w:lineRule="auto"/>
              <w:rPr>
                <w:rFonts w:asciiTheme="minorHAnsi" w:hAnsiTheme="minorHAnsi" w:cstheme="minorHAnsi"/>
                <w:b/>
              </w:rPr>
            </w:pPr>
          </w:p>
          <w:p w14:paraId="7A50E3B8" w14:textId="7F2FA121" w:rsidR="00AD2807" w:rsidRPr="00BA56C3" w:rsidRDefault="00AD2807" w:rsidP="003509A8">
            <w:pPr>
              <w:spacing w:after="0" w:line="240" w:lineRule="auto"/>
              <w:rPr>
                <w:rFonts w:asciiTheme="minorHAnsi" w:hAnsiTheme="minorHAnsi" w:cstheme="minorHAnsi"/>
                <w:b/>
                <w:highlight w:val="yellow"/>
              </w:rPr>
            </w:pP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377AB0C" w14:textId="55424172" w:rsidR="00934979" w:rsidRDefault="00CC3CD6" w:rsidP="003958A1">
            <w:pPr>
              <w:spacing w:after="0" w:line="240" w:lineRule="auto"/>
              <w:jc w:val="both"/>
              <w:rPr>
                <w:b/>
                <w:bCs/>
              </w:rPr>
            </w:pPr>
            <w:r w:rsidRPr="00CC3CD6">
              <w:rPr>
                <w:b/>
                <w:bCs/>
              </w:rPr>
              <w:t xml:space="preserve">REVIEW OF PERFORMANCE AGAINST KEY PERFORMANCE INDICATORS </w:t>
            </w:r>
            <w:r w:rsidR="00934979" w:rsidRPr="00934979">
              <w:rPr>
                <w:b/>
                <w:bCs/>
              </w:rPr>
              <w:t xml:space="preserve"> </w:t>
            </w:r>
          </w:p>
          <w:p w14:paraId="5C23E19A" w14:textId="529E8EC1" w:rsidR="000010F2" w:rsidRPr="000010F2" w:rsidRDefault="000010F2" w:rsidP="000010F2">
            <w:pPr>
              <w:spacing w:after="0" w:line="240" w:lineRule="auto"/>
              <w:jc w:val="both"/>
              <w:rPr>
                <w:rFonts w:asciiTheme="minorHAnsi" w:hAnsiTheme="minorHAnsi" w:cstheme="minorHAnsi"/>
              </w:rPr>
            </w:pPr>
            <w:r w:rsidRPr="000010F2">
              <w:rPr>
                <w:rFonts w:asciiTheme="minorHAnsi" w:hAnsiTheme="minorHAnsi" w:cstheme="minorHAnsi"/>
              </w:rPr>
              <w:t xml:space="preserve">Members </w:t>
            </w:r>
            <w:r>
              <w:rPr>
                <w:rFonts w:asciiTheme="minorHAnsi" w:hAnsiTheme="minorHAnsi" w:cstheme="minorHAnsi"/>
              </w:rPr>
              <w:t xml:space="preserve">noted that </w:t>
            </w:r>
            <w:r w:rsidR="00AC0157">
              <w:rPr>
                <w:rFonts w:asciiTheme="minorHAnsi" w:hAnsiTheme="minorHAnsi" w:cstheme="minorHAnsi"/>
              </w:rPr>
              <w:t>progress against the</w:t>
            </w:r>
            <w:r>
              <w:rPr>
                <w:rFonts w:asciiTheme="minorHAnsi" w:hAnsiTheme="minorHAnsi" w:cstheme="minorHAnsi"/>
              </w:rPr>
              <w:t xml:space="preserve"> </w:t>
            </w:r>
            <w:r w:rsidRPr="000010F2">
              <w:rPr>
                <w:rFonts w:asciiTheme="minorHAnsi" w:hAnsiTheme="minorHAnsi" w:cstheme="minorHAnsi"/>
              </w:rPr>
              <w:t xml:space="preserve">internal and external key performance indicators and percentage targets </w:t>
            </w:r>
            <w:r w:rsidR="00AC0157">
              <w:rPr>
                <w:rFonts w:asciiTheme="minorHAnsi" w:hAnsiTheme="minorHAnsi" w:cstheme="minorHAnsi"/>
              </w:rPr>
              <w:t xml:space="preserve">they had agreed </w:t>
            </w:r>
            <w:r w:rsidRPr="000010F2">
              <w:rPr>
                <w:rFonts w:asciiTheme="minorHAnsi" w:hAnsiTheme="minorHAnsi" w:cstheme="minorHAnsi"/>
              </w:rPr>
              <w:t xml:space="preserve">at their meeting on 26 September 2022. </w:t>
            </w:r>
            <w:r w:rsidR="00AC0157">
              <w:rPr>
                <w:rFonts w:asciiTheme="minorHAnsi" w:hAnsiTheme="minorHAnsi" w:cstheme="minorHAnsi"/>
              </w:rPr>
              <w:t>Members noted that t</w:t>
            </w:r>
            <w:r w:rsidRPr="000010F2">
              <w:rPr>
                <w:rFonts w:asciiTheme="minorHAnsi" w:hAnsiTheme="minorHAnsi" w:cstheme="minorHAnsi"/>
              </w:rPr>
              <w:t xml:space="preserve">he external targets </w:t>
            </w:r>
            <w:r>
              <w:rPr>
                <w:rFonts w:asciiTheme="minorHAnsi" w:hAnsiTheme="minorHAnsi" w:cstheme="minorHAnsi"/>
              </w:rPr>
              <w:t>had</w:t>
            </w:r>
            <w:r w:rsidRPr="000010F2">
              <w:rPr>
                <w:rFonts w:asciiTheme="minorHAnsi" w:hAnsiTheme="minorHAnsi" w:cstheme="minorHAnsi"/>
              </w:rPr>
              <w:t xml:space="preserve"> </w:t>
            </w:r>
            <w:r>
              <w:rPr>
                <w:rFonts w:asciiTheme="minorHAnsi" w:hAnsiTheme="minorHAnsi" w:cstheme="minorHAnsi"/>
              </w:rPr>
              <w:t>been</w:t>
            </w:r>
            <w:r w:rsidRPr="000010F2">
              <w:rPr>
                <w:rFonts w:asciiTheme="minorHAnsi" w:hAnsiTheme="minorHAnsi" w:cstheme="minorHAnsi"/>
              </w:rPr>
              <w:t xml:space="preserve"> published on the website and a report on progress against </w:t>
            </w:r>
            <w:r>
              <w:rPr>
                <w:rFonts w:asciiTheme="minorHAnsi" w:hAnsiTheme="minorHAnsi" w:cstheme="minorHAnsi"/>
              </w:rPr>
              <w:t xml:space="preserve">them would </w:t>
            </w:r>
            <w:r w:rsidRPr="000010F2">
              <w:rPr>
                <w:rFonts w:asciiTheme="minorHAnsi" w:hAnsiTheme="minorHAnsi" w:cstheme="minorHAnsi"/>
              </w:rPr>
              <w:t>be included in the next annual report.</w:t>
            </w:r>
          </w:p>
          <w:p w14:paraId="694B31E4" w14:textId="1826BB03" w:rsidR="00AC0157" w:rsidRPr="00844B25" w:rsidRDefault="00AC0157" w:rsidP="00AC0157">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5B0ECB4F" w:rsidR="00A25F88" w:rsidRDefault="00A25F88" w:rsidP="00421AF9">
            <w:pPr>
              <w:spacing w:after="0" w:line="240" w:lineRule="auto"/>
              <w:rPr>
                <w:rFonts w:asciiTheme="minorHAnsi" w:hAnsiTheme="minorHAnsi" w:cstheme="minorHAnsi"/>
                <w:b/>
                <w:highlight w:val="yellow"/>
              </w:rPr>
            </w:pPr>
          </w:p>
          <w:p w14:paraId="30E04C28" w14:textId="27D65521" w:rsidR="00F726F5" w:rsidRPr="00BA56C3" w:rsidRDefault="00F726F5" w:rsidP="00421AF9">
            <w:pPr>
              <w:spacing w:after="0" w:line="240" w:lineRule="auto"/>
              <w:rPr>
                <w:rFonts w:asciiTheme="minorHAnsi" w:hAnsiTheme="minorHAnsi" w:cstheme="minorHAnsi"/>
                <w:b/>
                <w:highlight w:val="yellow"/>
              </w:rPr>
            </w:pPr>
          </w:p>
          <w:p w14:paraId="60DBB3DF" w14:textId="77777777" w:rsidR="001B1E7F" w:rsidRDefault="00366EDC" w:rsidP="006542B8">
            <w:pPr>
              <w:spacing w:after="0" w:line="240" w:lineRule="auto"/>
              <w:rPr>
                <w:rFonts w:asciiTheme="minorHAnsi" w:hAnsiTheme="minorHAnsi" w:cstheme="minorHAnsi"/>
                <w:b/>
              </w:rPr>
            </w:pPr>
            <w:r w:rsidRPr="00366EDC">
              <w:rPr>
                <w:rFonts w:asciiTheme="minorHAnsi" w:hAnsiTheme="minorHAnsi" w:cstheme="minorHAnsi"/>
                <w:b/>
              </w:rPr>
              <w:t>Executive Team</w:t>
            </w: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9E68C2" w14:textId="19605846" w:rsidR="00CC3CD6" w:rsidRDefault="00CC3CD6" w:rsidP="003958A1">
            <w:pPr>
              <w:spacing w:after="0" w:line="240" w:lineRule="auto"/>
              <w:jc w:val="both"/>
              <w:rPr>
                <w:b/>
                <w:bCs/>
              </w:rPr>
            </w:pPr>
            <w:r w:rsidRPr="00CC3CD6">
              <w:rPr>
                <w:b/>
                <w:bCs/>
              </w:rPr>
              <w:t xml:space="preserve">CARD FOR COUNCILLORS ON ATTENDING COMMUNITY COUNCIL MEETINGS </w:t>
            </w:r>
          </w:p>
          <w:p w14:paraId="253D030C" w14:textId="28D787D6" w:rsidR="007B1B5D" w:rsidRPr="007B1B5D" w:rsidRDefault="007B1B5D" w:rsidP="007B1B5D">
            <w:pPr>
              <w:spacing w:after="0" w:line="240" w:lineRule="auto"/>
              <w:jc w:val="both"/>
              <w:rPr>
                <w:bCs/>
              </w:rPr>
            </w:pPr>
            <w:r w:rsidRPr="007B1B5D">
              <w:rPr>
                <w:bCs/>
              </w:rPr>
              <w:t>Members agreed the content</w:t>
            </w:r>
            <w:r>
              <w:t xml:space="preserve"> </w:t>
            </w:r>
            <w:r w:rsidRPr="007B1B5D">
              <w:rPr>
                <w:bCs/>
              </w:rPr>
              <w:t xml:space="preserve">a </w:t>
            </w:r>
            <w:r>
              <w:rPr>
                <w:bCs/>
              </w:rPr>
              <w:t>new c</w:t>
            </w:r>
            <w:r w:rsidRPr="007B1B5D">
              <w:rPr>
                <w:bCs/>
              </w:rPr>
              <w:t xml:space="preserve">ard for </w:t>
            </w:r>
            <w:r>
              <w:rPr>
                <w:bCs/>
              </w:rPr>
              <w:t>C</w:t>
            </w:r>
            <w:r w:rsidRPr="007B1B5D">
              <w:rPr>
                <w:bCs/>
              </w:rPr>
              <w:t xml:space="preserve">ouncillors Attending </w:t>
            </w:r>
            <w:r>
              <w:rPr>
                <w:bCs/>
              </w:rPr>
              <w:t>C</w:t>
            </w:r>
            <w:r w:rsidRPr="007B1B5D">
              <w:rPr>
                <w:bCs/>
              </w:rPr>
              <w:t>ommunity Council</w:t>
            </w:r>
            <w:r>
              <w:rPr>
                <w:bCs/>
              </w:rPr>
              <w:t xml:space="preserve"> Meetings</w:t>
            </w:r>
            <w:r w:rsidRPr="007B1B5D">
              <w:rPr>
                <w:bCs/>
              </w:rPr>
              <w:t xml:space="preserve">. Members </w:t>
            </w:r>
            <w:r>
              <w:rPr>
                <w:bCs/>
              </w:rPr>
              <w:t xml:space="preserve">noted </w:t>
            </w:r>
            <w:r w:rsidRPr="007B1B5D">
              <w:rPr>
                <w:bCs/>
              </w:rPr>
              <w:t xml:space="preserve">that the aim of the card </w:t>
            </w:r>
            <w:r>
              <w:rPr>
                <w:bCs/>
              </w:rPr>
              <w:t>was</w:t>
            </w:r>
            <w:r w:rsidRPr="007B1B5D">
              <w:rPr>
                <w:bCs/>
              </w:rPr>
              <w:t xml:space="preserve"> to </w:t>
            </w:r>
            <w:r>
              <w:rPr>
                <w:bCs/>
              </w:rPr>
              <w:t>help</w:t>
            </w:r>
            <w:r w:rsidRPr="007B1B5D">
              <w:rPr>
                <w:bCs/>
              </w:rPr>
              <w:t xml:space="preserve"> councillors manage </w:t>
            </w:r>
            <w:r w:rsidR="0064233A">
              <w:rPr>
                <w:bCs/>
              </w:rPr>
              <w:t xml:space="preserve">constituents' </w:t>
            </w:r>
            <w:r w:rsidRPr="007B1B5D">
              <w:rPr>
                <w:bCs/>
              </w:rPr>
              <w:t>expectations by explaining what they can and cannot do, under the Councillors’ Code, when attending community council meetings.</w:t>
            </w:r>
          </w:p>
          <w:p w14:paraId="30AA9CFB" w14:textId="77777777" w:rsidR="007B1B5D" w:rsidRPr="007B1B5D" w:rsidRDefault="007B1B5D" w:rsidP="007B1B5D">
            <w:pPr>
              <w:spacing w:after="0" w:line="240" w:lineRule="auto"/>
              <w:jc w:val="both"/>
              <w:rPr>
                <w:bCs/>
              </w:rPr>
            </w:pPr>
          </w:p>
          <w:p w14:paraId="096C8E47" w14:textId="57D3BBC8" w:rsidR="003958A1" w:rsidRPr="00927A05" w:rsidRDefault="007B1B5D" w:rsidP="007B1B5D">
            <w:pPr>
              <w:spacing w:after="0" w:line="240" w:lineRule="auto"/>
              <w:jc w:val="both"/>
              <w:rPr>
                <w:bCs/>
              </w:rPr>
            </w:pPr>
            <w:r w:rsidRPr="007B1B5D">
              <w:rPr>
                <w:bCs/>
              </w:rPr>
              <w:t xml:space="preserve">Members agreed that the </w:t>
            </w:r>
            <w:r>
              <w:rPr>
                <w:bCs/>
              </w:rPr>
              <w:t>card</w:t>
            </w:r>
            <w:r w:rsidRPr="007B1B5D">
              <w:rPr>
                <w:bCs/>
              </w:rPr>
              <w:t xml:space="preserve"> should be issued to Monitoring Officers for onward circulation to elected members and published on the Standards Commission’s website.</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782D0E67" w14:textId="738E89AA" w:rsidR="007B1B5D" w:rsidRDefault="007B1B5D" w:rsidP="00267B6F">
            <w:pPr>
              <w:spacing w:after="0" w:line="240" w:lineRule="auto"/>
              <w:rPr>
                <w:rFonts w:asciiTheme="minorHAnsi" w:hAnsiTheme="minorHAnsi" w:cstheme="minorHAnsi"/>
                <w:b/>
              </w:rPr>
            </w:pPr>
          </w:p>
          <w:p w14:paraId="3E442F86" w14:textId="58E00FC1" w:rsidR="007B1B5D" w:rsidRDefault="007B1B5D" w:rsidP="00267B6F">
            <w:pPr>
              <w:spacing w:after="0" w:line="240" w:lineRule="auto"/>
              <w:rPr>
                <w:rFonts w:asciiTheme="minorHAnsi" w:hAnsiTheme="minorHAnsi" w:cstheme="minorHAnsi"/>
                <w:b/>
              </w:rPr>
            </w:pPr>
          </w:p>
          <w:p w14:paraId="02FFB1BA" w14:textId="2651E764" w:rsidR="007B1B5D" w:rsidRDefault="007B1B5D" w:rsidP="00267B6F">
            <w:pPr>
              <w:spacing w:after="0" w:line="240" w:lineRule="auto"/>
              <w:rPr>
                <w:rFonts w:asciiTheme="minorHAnsi" w:hAnsiTheme="minorHAnsi" w:cstheme="minorHAnsi"/>
                <w:b/>
              </w:rPr>
            </w:pPr>
          </w:p>
          <w:p w14:paraId="2F26B15C" w14:textId="77777777" w:rsidR="007B1B5D" w:rsidRPr="00927A05" w:rsidRDefault="007B1B5D" w:rsidP="00267B6F">
            <w:pPr>
              <w:spacing w:after="0" w:line="240" w:lineRule="auto"/>
              <w:rPr>
                <w:rFonts w:asciiTheme="minorHAnsi" w:hAnsiTheme="minorHAnsi" w:cstheme="minorHAnsi"/>
                <w:b/>
              </w:rPr>
            </w:pPr>
          </w:p>
          <w:p w14:paraId="11945EA1" w14:textId="41322541" w:rsidR="003958A1" w:rsidRDefault="003958A1" w:rsidP="00421AF9">
            <w:pPr>
              <w:spacing w:after="0" w:line="240" w:lineRule="auto"/>
              <w:rPr>
                <w:rFonts w:asciiTheme="minorHAnsi" w:hAnsiTheme="minorHAnsi" w:cstheme="minorHAnsi"/>
                <w:b/>
              </w:rPr>
            </w:pPr>
            <w:r w:rsidRPr="003958A1">
              <w:rPr>
                <w:rFonts w:asciiTheme="minorHAnsi" w:hAnsiTheme="minorHAnsi" w:cstheme="minorHAnsi"/>
                <w:b/>
              </w:rPr>
              <w:t>Executive Team</w:t>
            </w:r>
          </w:p>
          <w:p w14:paraId="249AE7CD" w14:textId="7704E364" w:rsidR="003958A1" w:rsidRPr="00927A05" w:rsidRDefault="003958A1" w:rsidP="00421AF9">
            <w:pPr>
              <w:spacing w:after="0" w:line="240" w:lineRule="auto"/>
              <w:rPr>
                <w:rFonts w:asciiTheme="minorHAnsi" w:hAnsiTheme="minorHAnsi" w:cstheme="minorHAnsi"/>
                <w:b/>
              </w:rPr>
            </w:pPr>
          </w:p>
        </w:tc>
      </w:tr>
      <w:tr w:rsidR="00CC3CD6" w:rsidRPr="00BA56C3" w14:paraId="6C1418CF"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DD0B9BA" w14:textId="0D2E9EEF" w:rsidR="00CC3CD6" w:rsidRDefault="00CC3CD6" w:rsidP="003958A1">
            <w:pPr>
              <w:spacing w:after="0" w:line="240" w:lineRule="auto"/>
              <w:jc w:val="both"/>
              <w:rPr>
                <w:b/>
                <w:bCs/>
              </w:rPr>
            </w:pPr>
            <w:r w:rsidRPr="00CC3CD6">
              <w:rPr>
                <w:b/>
                <w:bCs/>
              </w:rPr>
              <w:t>CONSULTATION ON THE RENEWAL OF DIRECTION OF THE OUTCOME OF INVESTIGATIONS</w:t>
            </w:r>
          </w:p>
          <w:p w14:paraId="2EE234AF" w14:textId="59C6213E" w:rsidR="00043D4C" w:rsidRDefault="00043D4C" w:rsidP="00043D4C">
            <w:pPr>
              <w:spacing w:after="0" w:line="240" w:lineRule="auto"/>
              <w:jc w:val="both"/>
            </w:pPr>
            <w:r>
              <w:t>Members noted that they had agreed, at their meeting on 7 November 2022, to renew the Direction on the Outcome of Investigations issued to the Ethical Standards Commissioner (ESC), on 12 November 2020, under sections 10 and 11 of the Ethical Standards in Public Life etc. (Scotland) Act 2000 (2000 Act), for three months. This was so the views of the Scottish Parliament’s Local Government, Housing &amp; Planning and Standards, Procedures &amp; Public Appointments Committees could be sought before a decision on whether to renew the Direction for a further two years was made.</w:t>
            </w:r>
          </w:p>
          <w:p w14:paraId="370BF8D6" w14:textId="77777777" w:rsidR="00043D4C" w:rsidRDefault="00043D4C" w:rsidP="00043D4C">
            <w:pPr>
              <w:spacing w:after="0" w:line="240" w:lineRule="auto"/>
              <w:jc w:val="both"/>
            </w:pPr>
          </w:p>
          <w:p w14:paraId="61560CB9" w14:textId="5F2BC3A9" w:rsidR="00043D4C" w:rsidRDefault="00043D4C" w:rsidP="00043D4C">
            <w:pPr>
              <w:spacing w:after="0" w:line="240" w:lineRule="auto"/>
              <w:jc w:val="both"/>
            </w:pPr>
            <w:r>
              <w:t xml:space="preserve">Members noted that the Convener of the Local Government, Housing &amp; Planning Committee had advised that the Committee did not feel it had anything it could add to the process until after it took evidence from the ESC at its meeting on 10 January 2023. Members noted that the Convener </w:t>
            </w:r>
            <w:r w:rsidR="00D93A10">
              <w:t xml:space="preserve">of the Parliamentary Committee </w:t>
            </w:r>
            <w:r>
              <w:t>had invited the Executive Director to give evidence on the Standards Commission’s views on the operation of the ESC and its own annual report at the meeting on 10 January 2023. This invitation has been accepted.</w:t>
            </w:r>
          </w:p>
          <w:p w14:paraId="2A423AF4" w14:textId="49DC5A50" w:rsidR="00043D4C" w:rsidRDefault="00043D4C" w:rsidP="00043D4C">
            <w:pPr>
              <w:spacing w:after="0" w:line="240" w:lineRule="auto"/>
              <w:jc w:val="both"/>
            </w:pPr>
          </w:p>
          <w:p w14:paraId="71D4EE3F" w14:textId="0FB545DD" w:rsidR="00043D4C" w:rsidRDefault="00AC0157" w:rsidP="00043D4C">
            <w:pPr>
              <w:spacing w:after="0" w:line="240" w:lineRule="auto"/>
              <w:jc w:val="both"/>
            </w:pPr>
            <w:r>
              <w:t>M</w:t>
            </w:r>
            <w:r w:rsidR="00043D4C">
              <w:t xml:space="preserve">embers noted that the Convener of the Standards, Procedures and Public Appointments Committee had advised that the Committee did not wish to make any comments on the </w:t>
            </w:r>
            <w:proofErr w:type="gramStart"/>
            <w:r w:rsidR="00043D4C">
              <w:t>Direction, but</w:t>
            </w:r>
            <w:proofErr w:type="gramEnd"/>
            <w:r w:rsidR="00043D4C">
              <w:t xml:space="preserve"> had indicated it was very helpful to understand the purpose of the Direction.</w:t>
            </w:r>
          </w:p>
          <w:p w14:paraId="3C1F9735" w14:textId="22F8A4D2" w:rsidR="00043D4C" w:rsidRDefault="00043D4C" w:rsidP="00043D4C">
            <w:pPr>
              <w:spacing w:after="0" w:line="240" w:lineRule="auto"/>
              <w:jc w:val="both"/>
            </w:pPr>
          </w:p>
          <w:p w14:paraId="37D7DA97" w14:textId="2DBF3DF4" w:rsidR="00043D4C" w:rsidRDefault="00043D4C" w:rsidP="00043D4C">
            <w:pPr>
              <w:spacing w:after="0" w:line="240" w:lineRule="auto"/>
              <w:jc w:val="both"/>
            </w:pPr>
            <w:r>
              <w:t xml:space="preserve">Members noted that they would </w:t>
            </w:r>
            <w:proofErr w:type="gramStart"/>
            <w:r>
              <w:t>make a decision</w:t>
            </w:r>
            <w:proofErr w:type="gramEnd"/>
            <w:r>
              <w:t xml:space="preserve"> on whether the Direction should be extended for a further two years at their meeting on 31 January 2023.</w:t>
            </w:r>
          </w:p>
          <w:p w14:paraId="4806772B" w14:textId="6B71E3D8" w:rsidR="00CC3CD6" w:rsidRPr="00CC3CD6" w:rsidRDefault="00CC3CD6" w:rsidP="00043D4C">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77777777" w:rsidR="00D3398A" w:rsidRPr="00927A05" w:rsidRDefault="00D3398A" w:rsidP="00D3398A">
            <w:pPr>
              <w:spacing w:after="0" w:line="240" w:lineRule="auto"/>
              <w:rPr>
                <w:rFonts w:asciiTheme="minorHAnsi" w:hAnsiTheme="minorHAnsi" w:cstheme="minorHAnsi"/>
                <w:b/>
              </w:rPr>
            </w:pPr>
          </w:p>
          <w:p w14:paraId="1A174DF3" w14:textId="1CB896EE" w:rsidR="00D3398A" w:rsidRDefault="00D3398A" w:rsidP="00D3398A">
            <w:pPr>
              <w:spacing w:after="0" w:line="240" w:lineRule="auto"/>
              <w:rPr>
                <w:rFonts w:asciiTheme="minorHAnsi" w:hAnsiTheme="minorHAnsi" w:cstheme="minorHAnsi"/>
                <w:b/>
              </w:rPr>
            </w:pPr>
          </w:p>
          <w:p w14:paraId="7082E167" w14:textId="680E2E6B" w:rsidR="00043D4C" w:rsidRDefault="00043D4C" w:rsidP="00D3398A">
            <w:pPr>
              <w:spacing w:after="0" w:line="240" w:lineRule="auto"/>
              <w:rPr>
                <w:rFonts w:asciiTheme="minorHAnsi" w:hAnsiTheme="minorHAnsi" w:cstheme="minorHAnsi"/>
                <w:b/>
              </w:rPr>
            </w:pPr>
          </w:p>
          <w:p w14:paraId="03179E69" w14:textId="3C24C5F6" w:rsidR="00043D4C" w:rsidRDefault="00043D4C" w:rsidP="00D3398A">
            <w:pPr>
              <w:spacing w:after="0" w:line="240" w:lineRule="auto"/>
              <w:rPr>
                <w:rFonts w:asciiTheme="minorHAnsi" w:hAnsiTheme="minorHAnsi" w:cstheme="minorHAnsi"/>
                <w:b/>
              </w:rPr>
            </w:pPr>
          </w:p>
          <w:p w14:paraId="69CB4176" w14:textId="359B4D92" w:rsidR="00043D4C" w:rsidRDefault="00043D4C" w:rsidP="00D3398A">
            <w:pPr>
              <w:spacing w:after="0" w:line="240" w:lineRule="auto"/>
              <w:rPr>
                <w:rFonts w:asciiTheme="minorHAnsi" w:hAnsiTheme="minorHAnsi" w:cstheme="minorHAnsi"/>
                <w:b/>
              </w:rPr>
            </w:pPr>
          </w:p>
          <w:p w14:paraId="21FB9DA0" w14:textId="4CDAD6D2" w:rsidR="00043D4C" w:rsidRDefault="00043D4C" w:rsidP="00D3398A">
            <w:pPr>
              <w:spacing w:after="0" w:line="240" w:lineRule="auto"/>
              <w:rPr>
                <w:rFonts w:asciiTheme="minorHAnsi" w:hAnsiTheme="minorHAnsi" w:cstheme="minorHAnsi"/>
                <w:b/>
              </w:rPr>
            </w:pPr>
          </w:p>
          <w:p w14:paraId="02700C03" w14:textId="1F897AC6" w:rsidR="00043D4C" w:rsidRDefault="00043D4C" w:rsidP="00D3398A">
            <w:pPr>
              <w:spacing w:after="0" w:line="240" w:lineRule="auto"/>
              <w:rPr>
                <w:rFonts w:asciiTheme="minorHAnsi" w:hAnsiTheme="minorHAnsi" w:cstheme="minorHAnsi"/>
                <w:b/>
              </w:rPr>
            </w:pPr>
          </w:p>
          <w:p w14:paraId="7837D3CC" w14:textId="10C53019" w:rsidR="00043D4C" w:rsidRDefault="00043D4C" w:rsidP="00D3398A">
            <w:pPr>
              <w:spacing w:after="0" w:line="240" w:lineRule="auto"/>
              <w:rPr>
                <w:rFonts w:asciiTheme="minorHAnsi" w:hAnsiTheme="minorHAnsi" w:cstheme="minorHAnsi"/>
                <w:b/>
              </w:rPr>
            </w:pPr>
          </w:p>
          <w:p w14:paraId="77D2F3A3" w14:textId="72D9BC22" w:rsidR="00043D4C" w:rsidRDefault="00043D4C" w:rsidP="00D3398A">
            <w:pPr>
              <w:spacing w:after="0" w:line="240" w:lineRule="auto"/>
              <w:rPr>
                <w:rFonts w:asciiTheme="minorHAnsi" w:hAnsiTheme="minorHAnsi" w:cstheme="minorHAnsi"/>
                <w:b/>
              </w:rPr>
            </w:pPr>
          </w:p>
          <w:p w14:paraId="26135160" w14:textId="4E258E71" w:rsidR="00043D4C" w:rsidRDefault="00043D4C" w:rsidP="00D3398A">
            <w:pPr>
              <w:spacing w:after="0" w:line="240" w:lineRule="auto"/>
              <w:rPr>
                <w:rFonts w:asciiTheme="minorHAnsi" w:hAnsiTheme="minorHAnsi" w:cstheme="minorHAnsi"/>
                <w:b/>
              </w:rPr>
            </w:pPr>
          </w:p>
          <w:p w14:paraId="11D6523B" w14:textId="661D585B" w:rsidR="00043D4C" w:rsidRDefault="00043D4C" w:rsidP="00D3398A">
            <w:pPr>
              <w:spacing w:after="0" w:line="240" w:lineRule="auto"/>
              <w:rPr>
                <w:rFonts w:asciiTheme="minorHAnsi" w:hAnsiTheme="minorHAnsi" w:cstheme="minorHAnsi"/>
                <w:b/>
              </w:rPr>
            </w:pPr>
          </w:p>
          <w:p w14:paraId="0ED37A5F" w14:textId="7EEA2EEF" w:rsidR="00043D4C" w:rsidRDefault="00043D4C" w:rsidP="00D3398A">
            <w:pPr>
              <w:spacing w:after="0" w:line="240" w:lineRule="auto"/>
              <w:rPr>
                <w:rFonts w:asciiTheme="minorHAnsi" w:hAnsiTheme="minorHAnsi" w:cstheme="minorHAnsi"/>
                <w:b/>
              </w:rPr>
            </w:pPr>
          </w:p>
          <w:p w14:paraId="791776FD" w14:textId="143CC4F8" w:rsidR="00043D4C" w:rsidRDefault="00043D4C" w:rsidP="00D3398A">
            <w:pPr>
              <w:spacing w:after="0" w:line="240" w:lineRule="auto"/>
              <w:rPr>
                <w:rFonts w:asciiTheme="minorHAnsi" w:hAnsiTheme="minorHAnsi" w:cstheme="minorHAnsi"/>
                <w:b/>
              </w:rPr>
            </w:pPr>
          </w:p>
          <w:p w14:paraId="7A5D17B6" w14:textId="6063951B" w:rsidR="00043D4C" w:rsidRDefault="00043D4C" w:rsidP="00D3398A">
            <w:pPr>
              <w:spacing w:after="0" w:line="240" w:lineRule="auto"/>
              <w:rPr>
                <w:rFonts w:asciiTheme="minorHAnsi" w:hAnsiTheme="minorHAnsi" w:cstheme="minorHAnsi"/>
                <w:b/>
              </w:rPr>
            </w:pPr>
          </w:p>
          <w:p w14:paraId="675C0D8A" w14:textId="77777777" w:rsidR="00043D4C" w:rsidRDefault="00043D4C" w:rsidP="00D3398A">
            <w:pPr>
              <w:spacing w:after="0" w:line="240" w:lineRule="auto"/>
              <w:rPr>
                <w:rFonts w:asciiTheme="minorHAnsi" w:hAnsiTheme="minorHAnsi" w:cstheme="minorHAnsi"/>
                <w:b/>
              </w:rPr>
            </w:pPr>
          </w:p>
          <w:p w14:paraId="3ED7557B" w14:textId="65F712E4" w:rsidR="00043D4C" w:rsidRDefault="00043D4C" w:rsidP="00D3398A">
            <w:pPr>
              <w:spacing w:after="0" w:line="240" w:lineRule="auto"/>
              <w:rPr>
                <w:rFonts w:asciiTheme="minorHAnsi" w:hAnsiTheme="minorHAnsi" w:cstheme="minorHAnsi"/>
                <w:b/>
              </w:rPr>
            </w:pPr>
          </w:p>
          <w:p w14:paraId="529CB268" w14:textId="60752A1A" w:rsidR="00043D4C" w:rsidRDefault="00043D4C" w:rsidP="00D3398A">
            <w:pPr>
              <w:spacing w:after="0" w:line="240" w:lineRule="auto"/>
              <w:rPr>
                <w:rFonts w:asciiTheme="minorHAnsi" w:hAnsiTheme="minorHAnsi" w:cstheme="minorHAnsi"/>
                <w:b/>
              </w:rPr>
            </w:pPr>
          </w:p>
          <w:p w14:paraId="09DD1DFC" w14:textId="02D40DAA" w:rsidR="00043D4C" w:rsidRDefault="00043D4C" w:rsidP="00D3398A">
            <w:pPr>
              <w:spacing w:after="0" w:line="240" w:lineRule="auto"/>
              <w:rPr>
                <w:rFonts w:asciiTheme="minorHAnsi" w:hAnsiTheme="minorHAnsi" w:cstheme="minorHAnsi"/>
                <w:b/>
              </w:rPr>
            </w:pPr>
          </w:p>
          <w:p w14:paraId="30435CE0" w14:textId="234EBF50" w:rsidR="00043D4C" w:rsidRDefault="00043D4C" w:rsidP="00D3398A">
            <w:pPr>
              <w:spacing w:after="0" w:line="240" w:lineRule="auto"/>
              <w:rPr>
                <w:rFonts w:asciiTheme="minorHAnsi" w:hAnsiTheme="minorHAnsi" w:cstheme="minorHAnsi"/>
                <w:b/>
              </w:rPr>
            </w:pPr>
          </w:p>
          <w:p w14:paraId="1F0E33E9" w14:textId="77777777" w:rsidR="00043D4C" w:rsidRDefault="00043D4C" w:rsidP="00D3398A">
            <w:pPr>
              <w:spacing w:after="0" w:line="240" w:lineRule="auto"/>
              <w:rPr>
                <w:rFonts w:asciiTheme="minorHAnsi" w:hAnsiTheme="minorHAnsi" w:cstheme="minorHAnsi"/>
                <w:b/>
              </w:rPr>
            </w:pPr>
          </w:p>
          <w:p w14:paraId="3B16930C" w14:textId="77777777" w:rsidR="00CC3CD6" w:rsidRPr="00927A05" w:rsidRDefault="00CC3CD6" w:rsidP="00267B6F">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2E1DF0">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331F289D" w14:textId="28233403" w:rsidR="00067AED" w:rsidRPr="00067AED" w:rsidRDefault="00067AED" w:rsidP="00067AED">
            <w:pPr>
              <w:pStyle w:val="ListParagraph"/>
              <w:numPr>
                <w:ilvl w:val="0"/>
                <w:numId w:val="8"/>
              </w:numPr>
              <w:tabs>
                <w:tab w:val="left" w:pos="314"/>
              </w:tabs>
              <w:ind w:left="31" w:hanging="31"/>
              <w:rPr>
                <w:rFonts w:asciiTheme="minorHAnsi" w:hAnsiTheme="minorHAnsi" w:cstheme="minorHAnsi"/>
              </w:rPr>
            </w:pPr>
            <w:r w:rsidRPr="00067AED">
              <w:rPr>
                <w:rFonts w:asciiTheme="minorHAnsi" w:hAnsiTheme="minorHAnsi" w:cstheme="minorHAnsi"/>
                <w:b/>
                <w:bCs/>
              </w:rPr>
              <w:t xml:space="preserve">LA/E/3651: </w:t>
            </w:r>
            <w:r w:rsidRPr="00067AED">
              <w:rPr>
                <w:rFonts w:asciiTheme="minorHAnsi" w:hAnsiTheme="minorHAnsi" w:cstheme="minorHAnsi"/>
              </w:rPr>
              <w:t>Members noted that a ‘do neither’ decision had been made on a report received from the Acting ESC about a City of Edinburgh councillor.</w:t>
            </w:r>
            <w:r>
              <w:t xml:space="preserve"> </w:t>
            </w:r>
            <w:r w:rsidRPr="00067AED">
              <w:rPr>
                <w:rFonts w:asciiTheme="minorHAnsi" w:hAnsiTheme="minorHAnsi" w:cstheme="minorHAnsi"/>
              </w:rPr>
              <w:t>Members noted that the ESC had sent a draft breach report</w:t>
            </w:r>
            <w:r>
              <w:rPr>
                <w:rFonts w:asciiTheme="minorHAnsi" w:hAnsiTheme="minorHAnsi" w:cstheme="minorHAnsi"/>
              </w:rPr>
              <w:t>,</w:t>
            </w:r>
            <w:r w:rsidRPr="00067AED">
              <w:rPr>
                <w:rFonts w:asciiTheme="minorHAnsi" w:hAnsiTheme="minorHAnsi" w:cstheme="minorHAnsi"/>
              </w:rPr>
              <w:t xml:space="preserve"> </w:t>
            </w:r>
            <w:r>
              <w:rPr>
                <w:rFonts w:asciiTheme="minorHAnsi" w:hAnsiTheme="minorHAnsi" w:cstheme="minorHAnsi"/>
              </w:rPr>
              <w:t xml:space="preserve">on other issues of the same complaint, </w:t>
            </w:r>
            <w:r w:rsidRPr="00067AED">
              <w:rPr>
                <w:rFonts w:asciiTheme="minorHAnsi" w:hAnsiTheme="minorHAnsi" w:cstheme="minorHAnsi"/>
              </w:rPr>
              <w:t xml:space="preserve">to </w:t>
            </w:r>
            <w:r>
              <w:rPr>
                <w:rFonts w:asciiTheme="minorHAnsi" w:hAnsiTheme="minorHAnsi" w:cstheme="minorHAnsi"/>
              </w:rPr>
              <w:t xml:space="preserve">two other City of Edinburgh Councillors </w:t>
            </w:r>
            <w:r w:rsidRPr="00067AED">
              <w:rPr>
                <w:rFonts w:asciiTheme="minorHAnsi" w:hAnsiTheme="minorHAnsi" w:cstheme="minorHAnsi"/>
              </w:rPr>
              <w:t>under Section 14 of the Ethical Standards in Public Life etc. (Scotland) Act 2000.</w:t>
            </w:r>
          </w:p>
          <w:p w14:paraId="36A7EC8D" w14:textId="77777777" w:rsidR="00067AED" w:rsidRPr="00067AED" w:rsidRDefault="00067AED" w:rsidP="00067AED">
            <w:pPr>
              <w:pStyle w:val="ListParagraph"/>
              <w:ind w:left="360"/>
              <w:rPr>
                <w:rFonts w:asciiTheme="minorHAnsi" w:hAnsiTheme="minorHAnsi" w:cstheme="minorHAnsi"/>
                <w:b/>
                <w:bCs/>
              </w:rPr>
            </w:pPr>
          </w:p>
          <w:p w14:paraId="262FA960" w14:textId="351622F5" w:rsidR="006B03B5" w:rsidRPr="00067AED" w:rsidRDefault="00043D4C" w:rsidP="00067AED">
            <w:pPr>
              <w:pStyle w:val="ListParagraph"/>
              <w:numPr>
                <w:ilvl w:val="0"/>
                <w:numId w:val="8"/>
              </w:numPr>
              <w:tabs>
                <w:tab w:val="left" w:pos="314"/>
              </w:tabs>
              <w:ind w:left="0" w:firstLine="0"/>
              <w:rPr>
                <w:rFonts w:asciiTheme="minorHAnsi" w:hAnsiTheme="minorHAnsi" w:cstheme="minorHAnsi"/>
              </w:rPr>
            </w:pPr>
            <w:r w:rsidRPr="00067AED">
              <w:rPr>
                <w:rFonts w:asciiTheme="minorHAnsi" w:hAnsiTheme="minorHAnsi" w:cstheme="minorHAnsi"/>
                <w:b/>
                <w:bCs/>
              </w:rPr>
              <w:t>NHS/ACH/3527 &amp; 3570</w:t>
            </w:r>
            <w:r w:rsidR="00D3398A" w:rsidRPr="00067AED">
              <w:rPr>
                <w:rFonts w:asciiTheme="minorHAnsi" w:hAnsiTheme="minorHAnsi" w:cstheme="minorHAnsi"/>
              </w:rPr>
              <w:t xml:space="preserve">: </w:t>
            </w:r>
            <w:r w:rsidR="006B03B5" w:rsidRPr="00067AED">
              <w:rPr>
                <w:rFonts w:asciiTheme="minorHAnsi" w:hAnsiTheme="minorHAnsi" w:cstheme="minorHAnsi"/>
              </w:rPr>
              <w:t xml:space="preserve">Members noted that the ESC had sent a draft breach report to a </w:t>
            </w:r>
            <w:r w:rsidRPr="00067AED">
              <w:rPr>
                <w:rFonts w:asciiTheme="minorHAnsi" w:hAnsiTheme="minorHAnsi" w:cstheme="minorHAnsi"/>
              </w:rPr>
              <w:t xml:space="preserve">member of </w:t>
            </w:r>
            <w:r w:rsidR="00B117E3" w:rsidRPr="00067AED">
              <w:rPr>
                <w:rFonts w:asciiTheme="minorHAnsi" w:hAnsiTheme="minorHAnsi" w:cstheme="minorHAnsi"/>
              </w:rPr>
              <w:t xml:space="preserve">Aberdeen City Health and Social Care Partnership </w:t>
            </w:r>
            <w:r w:rsidR="006B03B5" w:rsidRPr="00067AED">
              <w:rPr>
                <w:rFonts w:asciiTheme="minorHAnsi" w:hAnsiTheme="minorHAnsi" w:cstheme="minorHAnsi"/>
              </w:rPr>
              <w:t>under Section 14 of the Ethical Standards in Public Life etc. (Scotland) Act 2000.</w:t>
            </w:r>
          </w:p>
          <w:p w14:paraId="0835D33D" w14:textId="77777777" w:rsidR="002777DD" w:rsidRPr="00953D80" w:rsidRDefault="002777DD" w:rsidP="003958A1">
            <w:pPr>
              <w:pStyle w:val="ListParagraph"/>
              <w:jc w:val="both"/>
              <w:rPr>
                <w:rFonts w:asciiTheme="minorHAnsi" w:hAnsiTheme="minorHAnsi" w:cstheme="minorHAnsi"/>
                <w:sz w:val="16"/>
                <w:szCs w:val="16"/>
              </w:rPr>
            </w:pPr>
          </w:p>
          <w:p w14:paraId="563F5ECC" w14:textId="77777777" w:rsidR="003848E4" w:rsidRDefault="00BB4A4B" w:rsidP="003958A1">
            <w:pPr>
              <w:pStyle w:val="ListParagraph"/>
              <w:numPr>
                <w:ilvl w:val="0"/>
                <w:numId w:val="8"/>
              </w:numPr>
              <w:tabs>
                <w:tab w:val="left" w:pos="314"/>
              </w:tabs>
              <w:ind w:left="0" w:firstLine="0"/>
              <w:jc w:val="both"/>
              <w:rPr>
                <w:rFonts w:asciiTheme="minorHAnsi" w:hAnsiTheme="minorHAnsi" w:cstheme="minorHAnsi"/>
              </w:rPr>
            </w:pPr>
            <w:r w:rsidRPr="00BB4A4B">
              <w:rPr>
                <w:rFonts w:asciiTheme="minorHAnsi" w:hAnsiTheme="minorHAnsi" w:cstheme="minorHAnsi"/>
                <w:b/>
                <w:bCs/>
              </w:rPr>
              <w:lastRenderedPageBreak/>
              <w:t>LA/Mo/3620</w:t>
            </w:r>
            <w:r>
              <w:rPr>
                <w:rFonts w:asciiTheme="minorHAnsi" w:hAnsiTheme="minorHAnsi" w:cstheme="minorHAnsi"/>
              </w:rPr>
              <w:t xml:space="preserve">: </w:t>
            </w:r>
            <w:r>
              <w:t xml:space="preserve"> </w:t>
            </w:r>
            <w:r w:rsidRPr="00BB4A4B">
              <w:rPr>
                <w:rFonts w:asciiTheme="minorHAnsi" w:hAnsiTheme="minorHAnsi" w:cstheme="minorHAnsi"/>
              </w:rPr>
              <w:t xml:space="preserve">Members noted that a ‘do neither’ decision had been made on a report received from the Acting ESC about </w:t>
            </w:r>
            <w:r>
              <w:rPr>
                <w:rFonts w:asciiTheme="minorHAnsi" w:hAnsiTheme="minorHAnsi" w:cstheme="minorHAnsi"/>
              </w:rPr>
              <w:t>a current councillor and a former councillor of Moray</w:t>
            </w:r>
            <w:r w:rsidRPr="00BB4A4B">
              <w:rPr>
                <w:rFonts w:asciiTheme="minorHAnsi" w:hAnsiTheme="minorHAnsi" w:cstheme="minorHAnsi"/>
              </w:rPr>
              <w:t xml:space="preserve"> </w:t>
            </w:r>
            <w:r>
              <w:rPr>
                <w:rFonts w:asciiTheme="minorHAnsi" w:hAnsiTheme="minorHAnsi" w:cstheme="minorHAnsi"/>
              </w:rPr>
              <w:t>Council.</w:t>
            </w:r>
          </w:p>
          <w:p w14:paraId="582496AB" w14:textId="77777777" w:rsidR="00E34836" w:rsidRPr="00E34836" w:rsidRDefault="00E34836" w:rsidP="00E34836">
            <w:pPr>
              <w:pStyle w:val="ListParagraph"/>
              <w:rPr>
                <w:rFonts w:asciiTheme="minorHAnsi" w:hAnsiTheme="minorHAnsi" w:cstheme="minorHAnsi"/>
              </w:rPr>
            </w:pPr>
          </w:p>
          <w:p w14:paraId="2310A5A0" w14:textId="57D9B207" w:rsidR="00E34836" w:rsidRPr="00E34836" w:rsidRDefault="00E34836" w:rsidP="00E34836">
            <w:pPr>
              <w:pStyle w:val="ListParagraph"/>
              <w:numPr>
                <w:ilvl w:val="0"/>
                <w:numId w:val="8"/>
              </w:numPr>
              <w:tabs>
                <w:tab w:val="left" w:pos="314"/>
              </w:tabs>
              <w:ind w:left="0" w:firstLine="0"/>
              <w:rPr>
                <w:rFonts w:asciiTheme="minorHAnsi" w:hAnsiTheme="minorHAnsi" w:cstheme="minorHAnsi"/>
              </w:rPr>
            </w:pPr>
            <w:r w:rsidRPr="009537D5">
              <w:rPr>
                <w:rFonts w:asciiTheme="minorHAnsi" w:hAnsiTheme="minorHAnsi" w:cstheme="minorHAnsi"/>
                <w:b/>
                <w:bCs/>
              </w:rPr>
              <w:t>LA/AC/3639</w:t>
            </w:r>
            <w:r w:rsidRPr="00E34836">
              <w:rPr>
                <w:rFonts w:asciiTheme="minorHAnsi" w:hAnsiTheme="minorHAnsi" w:cstheme="minorHAnsi"/>
              </w:rPr>
              <w:t xml:space="preserve">: </w:t>
            </w:r>
            <w:r>
              <w:t xml:space="preserve"> </w:t>
            </w:r>
            <w:r w:rsidRPr="00E34836">
              <w:rPr>
                <w:rFonts w:asciiTheme="minorHAnsi" w:hAnsiTheme="minorHAnsi" w:cstheme="minorHAnsi"/>
              </w:rPr>
              <w:t>Members noted that a ‘do neither’ decision had been made on a report received from the Acting ESC about a</w:t>
            </w:r>
            <w:r>
              <w:rPr>
                <w:rFonts w:asciiTheme="minorHAnsi" w:hAnsiTheme="minorHAnsi" w:cstheme="minorHAnsi"/>
              </w:rPr>
              <w:t>n Aberdeen City c</w:t>
            </w:r>
            <w:r w:rsidRPr="00E34836">
              <w:rPr>
                <w:rFonts w:asciiTheme="minorHAnsi" w:hAnsiTheme="minorHAnsi" w:cstheme="minorHAnsi"/>
              </w:rPr>
              <w:t>ouncil</w:t>
            </w:r>
            <w:r>
              <w:rPr>
                <w:rFonts w:asciiTheme="minorHAnsi" w:hAnsiTheme="minorHAnsi" w:cstheme="minorHAnsi"/>
              </w:rPr>
              <w:t>lor</w:t>
            </w:r>
            <w:r w:rsidRPr="00E34836">
              <w:rPr>
                <w:rFonts w:asciiTheme="minorHAnsi" w:hAnsiTheme="minorHAnsi" w:cstheme="minorHAnsi"/>
              </w:rPr>
              <w:t>.</w:t>
            </w:r>
          </w:p>
          <w:p w14:paraId="7CB1D283" w14:textId="50AEC08B" w:rsidR="00E34836" w:rsidRPr="006A2452" w:rsidRDefault="00E34836" w:rsidP="00E34836">
            <w:pPr>
              <w:pStyle w:val="ListParagraph"/>
              <w:tabs>
                <w:tab w:val="left" w:pos="314"/>
              </w:tabs>
              <w:ind w:left="0"/>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E14440" w:rsidRDefault="00953388" w:rsidP="003958A1">
            <w:pPr>
              <w:spacing w:after="0" w:line="240" w:lineRule="auto"/>
              <w:jc w:val="both"/>
              <w:rPr>
                <w:rFonts w:asciiTheme="minorHAnsi" w:hAnsiTheme="minorHAnsi" w:cstheme="minorHAnsi"/>
                <w:b/>
              </w:rPr>
            </w:pPr>
            <w:r w:rsidRPr="00E14440">
              <w:rPr>
                <w:rFonts w:asciiTheme="minorHAnsi" w:hAnsiTheme="minorHAnsi" w:cstheme="minorHAnsi"/>
                <w:b/>
              </w:rPr>
              <w:t>CASES</w:t>
            </w:r>
          </w:p>
          <w:p w14:paraId="1BB6BD5E" w14:textId="37C36B3F" w:rsidR="006A2452" w:rsidRPr="006A2452" w:rsidRDefault="006416F9" w:rsidP="006416F9">
            <w:pPr>
              <w:pStyle w:val="ListParagraph"/>
              <w:tabs>
                <w:tab w:val="left" w:pos="325"/>
              </w:tabs>
              <w:ind w:left="0"/>
              <w:jc w:val="both"/>
              <w:rPr>
                <w:rFonts w:asciiTheme="minorHAnsi" w:hAnsiTheme="minorHAnsi" w:cstheme="minorHAnsi"/>
                <w:color w:val="000000"/>
                <w:lang w:eastAsia="en-GB"/>
              </w:rPr>
            </w:pPr>
            <w:r>
              <w:rPr>
                <w:rFonts w:asciiTheme="minorHAnsi" w:hAnsiTheme="minorHAnsi" w:cstheme="minorHAnsi"/>
                <w:color w:val="000000"/>
                <w:lang w:eastAsia="en-GB"/>
              </w:rPr>
              <w:t>Not applicable.</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6416F9">
        <w:trPr>
          <w:trHeight w:val="897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0AD9E3D7"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 EXCEED 3 MONTHS – INTERIM REPORT</w:t>
            </w:r>
          </w:p>
          <w:p w14:paraId="3BDB4CB1" w14:textId="0784FB57" w:rsidR="006A2452" w:rsidRDefault="006A2452" w:rsidP="003958A1">
            <w:pPr>
              <w:pStyle w:val="ListParagraph"/>
              <w:numPr>
                <w:ilvl w:val="0"/>
                <w:numId w:val="19"/>
              </w:numPr>
              <w:tabs>
                <w:tab w:val="left" w:pos="314"/>
              </w:tabs>
              <w:spacing w:after="0" w:line="240" w:lineRule="auto"/>
              <w:ind w:left="42" w:firstLine="0"/>
              <w:jc w:val="both"/>
              <w:rPr>
                <w:bCs/>
              </w:rPr>
            </w:pPr>
            <w:r w:rsidRPr="00D922DD">
              <w:rPr>
                <w:b/>
              </w:rPr>
              <w:t>LA/</w:t>
            </w:r>
            <w:r w:rsidR="00D3398A">
              <w:rPr>
                <w:b/>
              </w:rPr>
              <w:t>As</w:t>
            </w:r>
            <w:r w:rsidRPr="00D922DD">
              <w:rPr>
                <w:b/>
              </w:rPr>
              <w:t>/36</w:t>
            </w:r>
            <w:r w:rsidR="00D3398A">
              <w:rPr>
                <w:b/>
              </w:rPr>
              <w:t>86</w:t>
            </w:r>
            <w:r w:rsidRPr="00D922DD">
              <w:rPr>
                <w:bCs/>
              </w:rPr>
              <w:t>:</w:t>
            </w:r>
            <w:r>
              <w:rPr>
                <w:bCs/>
              </w:rPr>
              <w:t xml:space="preserve">  Members noted the contents of a</w:t>
            </w:r>
            <w:r w:rsidR="00D3398A">
              <w:rPr>
                <w:bCs/>
              </w:rPr>
              <w:t xml:space="preserve">n </w:t>
            </w:r>
            <w:r>
              <w:rPr>
                <w:bCs/>
              </w:rPr>
              <w:t xml:space="preserve">interim report </w:t>
            </w:r>
            <w:r w:rsidRPr="00282BBF">
              <w:rPr>
                <w:bCs/>
              </w:rPr>
              <w:t>advising that an investigation into a complaint about a</w:t>
            </w:r>
            <w:r w:rsidR="00D3398A">
              <w:rPr>
                <w:bCs/>
              </w:rPr>
              <w:t>n Aberdeenshire</w:t>
            </w:r>
            <w:r w:rsidRPr="00282BBF">
              <w:rPr>
                <w:bCs/>
              </w:rPr>
              <w:t xml:space="preserve"> Councillor had taken more than </w:t>
            </w:r>
            <w:r w:rsidR="00D3398A">
              <w:rPr>
                <w:bCs/>
              </w:rPr>
              <w:t>three</w:t>
            </w:r>
            <w:r w:rsidRPr="00282BBF">
              <w:rPr>
                <w:bCs/>
              </w:rPr>
              <w:t xml:space="preserve"> months.</w:t>
            </w:r>
          </w:p>
          <w:p w14:paraId="4832D1E1" w14:textId="77777777" w:rsidR="006A2452" w:rsidRPr="00953D80" w:rsidRDefault="006A2452" w:rsidP="003958A1">
            <w:pPr>
              <w:tabs>
                <w:tab w:val="left" w:pos="314"/>
              </w:tabs>
              <w:spacing w:after="0" w:line="240" w:lineRule="auto"/>
              <w:ind w:left="42"/>
              <w:jc w:val="both"/>
              <w:rPr>
                <w:bCs/>
                <w:sz w:val="16"/>
                <w:szCs w:val="16"/>
              </w:rPr>
            </w:pPr>
          </w:p>
          <w:p w14:paraId="789A0E83" w14:textId="61FFD8B0" w:rsidR="00D35B1C" w:rsidRDefault="00D3398A" w:rsidP="003958A1">
            <w:pPr>
              <w:pStyle w:val="ListParagraph"/>
              <w:numPr>
                <w:ilvl w:val="0"/>
                <w:numId w:val="19"/>
              </w:numPr>
              <w:tabs>
                <w:tab w:val="left" w:pos="314"/>
              </w:tabs>
              <w:spacing w:after="0" w:line="240" w:lineRule="auto"/>
              <w:ind w:left="42" w:firstLine="0"/>
              <w:jc w:val="both"/>
              <w:rPr>
                <w:bCs/>
              </w:rPr>
            </w:pPr>
            <w:r>
              <w:rPr>
                <w:b/>
              </w:rPr>
              <w:t>LA/AC/3639</w:t>
            </w:r>
            <w:r w:rsidR="00064904" w:rsidRPr="00282BBF">
              <w:rPr>
                <w:b/>
              </w:rPr>
              <w:t xml:space="preserve">: </w:t>
            </w:r>
            <w:r w:rsidR="00064904" w:rsidRPr="00282BBF">
              <w:t xml:space="preserve"> </w:t>
            </w:r>
            <w:r w:rsidR="00064904" w:rsidRPr="00282BBF">
              <w:rPr>
                <w:bCs/>
              </w:rPr>
              <w:t>Members noted the contents of a</w:t>
            </w:r>
            <w:r w:rsidR="006A2452">
              <w:rPr>
                <w:bCs/>
              </w:rPr>
              <w:t xml:space="preserve"> second</w:t>
            </w:r>
            <w:r w:rsidR="00064904" w:rsidRPr="00282BBF">
              <w:rPr>
                <w:bCs/>
              </w:rPr>
              <w:t xml:space="preserve"> interim report from the Acting ESC advising that an investigation into </w:t>
            </w:r>
            <w:r>
              <w:rPr>
                <w:bCs/>
              </w:rPr>
              <w:t xml:space="preserve">a </w:t>
            </w:r>
            <w:r w:rsidR="00064904" w:rsidRPr="00282BBF">
              <w:rPr>
                <w:bCs/>
              </w:rPr>
              <w:t>complaint</w:t>
            </w:r>
            <w:r>
              <w:rPr>
                <w:bCs/>
              </w:rPr>
              <w:t xml:space="preserve"> </w:t>
            </w:r>
            <w:r w:rsidR="00064904" w:rsidRPr="00282BBF">
              <w:rPr>
                <w:bCs/>
              </w:rPr>
              <w:t>about a</w:t>
            </w:r>
            <w:r>
              <w:rPr>
                <w:bCs/>
              </w:rPr>
              <w:t>n Aberdeen City Councillor h</w:t>
            </w:r>
            <w:r w:rsidR="00064904" w:rsidRPr="00282BBF">
              <w:rPr>
                <w:bCs/>
              </w:rPr>
              <w:t xml:space="preserve">ad taken more than </w:t>
            </w:r>
            <w:r w:rsidR="006A2452">
              <w:rPr>
                <w:bCs/>
              </w:rPr>
              <w:t>six</w:t>
            </w:r>
            <w:r w:rsidR="00064904" w:rsidRPr="00282BBF">
              <w:rPr>
                <w:bCs/>
              </w:rPr>
              <w:t xml:space="preserve"> months.</w:t>
            </w:r>
          </w:p>
          <w:p w14:paraId="4AD96731" w14:textId="77777777" w:rsidR="00043D4C" w:rsidRPr="00043D4C" w:rsidRDefault="00043D4C" w:rsidP="00043D4C">
            <w:pPr>
              <w:pStyle w:val="ListParagraph"/>
              <w:rPr>
                <w:bCs/>
              </w:rPr>
            </w:pPr>
          </w:p>
          <w:p w14:paraId="3D372C12" w14:textId="274E7833" w:rsidR="00043D4C" w:rsidRDefault="00043D4C" w:rsidP="00AC421F">
            <w:pPr>
              <w:pStyle w:val="ListParagraph"/>
              <w:numPr>
                <w:ilvl w:val="0"/>
                <w:numId w:val="19"/>
              </w:numPr>
              <w:tabs>
                <w:tab w:val="left" w:pos="314"/>
              </w:tabs>
              <w:ind w:left="31" w:firstLine="0"/>
              <w:rPr>
                <w:bCs/>
              </w:rPr>
            </w:pPr>
            <w:r w:rsidRPr="00043D4C">
              <w:rPr>
                <w:b/>
              </w:rPr>
              <w:t>LA/E/3645</w:t>
            </w:r>
            <w:r w:rsidRPr="00043D4C">
              <w:rPr>
                <w:bCs/>
              </w:rPr>
              <w:t xml:space="preserve">: </w:t>
            </w:r>
            <w:r>
              <w:t xml:space="preserve"> </w:t>
            </w:r>
            <w:r w:rsidRPr="00043D4C">
              <w:rPr>
                <w:bCs/>
              </w:rPr>
              <w:t>Members noted the contents of a second interim report from the Acting ESC advising that an investigation into a complaint about a City of Edinburgh Councillor had taken more than six months.</w:t>
            </w:r>
          </w:p>
          <w:p w14:paraId="4C500A08" w14:textId="77777777" w:rsidR="002E1DF0" w:rsidRPr="002E1DF0" w:rsidRDefault="002E1DF0" w:rsidP="002E1DF0">
            <w:pPr>
              <w:pStyle w:val="ListParagraph"/>
              <w:rPr>
                <w:bCs/>
              </w:rPr>
            </w:pPr>
          </w:p>
          <w:p w14:paraId="08660164" w14:textId="6BFCC369" w:rsidR="002E1DF0" w:rsidRDefault="002E1DF0" w:rsidP="00AC421F">
            <w:pPr>
              <w:pStyle w:val="ListParagraph"/>
              <w:numPr>
                <w:ilvl w:val="0"/>
                <w:numId w:val="19"/>
              </w:numPr>
              <w:tabs>
                <w:tab w:val="left" w:pos="314"/>
              </w:tabs>
              <w:ind w:left="31" w:firstLine="0"/>
              <w:rPr>
                <w:bCs/>
              </w:rPr>
            </w:pPr>
            <w:r w:rsidRPr="002E1DF0">
              <w:rPr>
                <w:b/>
              </w:rPr>
              <w:t>LA/AC/3690</w:t>
            </w:r>
            <w:r>
              <w:rPr>
                <w:bCs/>
              </w:rPr>
              <w:t xml:space="preserve">: </w:t>
            </w:r>
            <w:r w:rsidRPr="002E1DF0">
              <w:rPr>
                <w:bCs/>
              </w:rPr>
              <w:t xml:space="preserve">Members noted the contents of </w:t>
            </w:r>
            <w:r>
              <w:rPr>
                <w:bCs/>
              </w:rPr>
              <w:t xml:space="preserve">an </w:t>
            </w:r>
            <w:r w:rsidRPr="002E1DF0">
              <w:rPr>
                <w:bCs/>
              </w:rPr>
              <w:t xml:space="preserve">interim report from the Acting ESC advising that an investigation into a complaint about an Aberdeen City Councillor had taken more than </w:t>
            </w:r>
            <w:r>
              <w:rPr>
                <w:bCs/>
              </w:rPr>
              <w:t>three</w:t>
            </w:r>
            <w:r w:rsidRPr="002E1DF0">
              <w:rPr>
                <w:bCs/>
              </w:rPr>
              <w:t xml:space="preserve"> months.</w:t>
            </w:r>
          </w:p>
          <w:p w14:paraId="30BA6042" w14:textId="77777777" w:rsidR="00043D4C" w:rsidRPr="00043D4C" w:rsidRDefault="00043D4C" w:rsidP="00043D4C">
            <w:pPr>
              <w:pStyle w:val="ListParagraph"/>
              <w:tabs>
                <w:tab w:val="left" w:pos="314"/>
              </w:tabs>
              <w:ind w:left="31"/>
              <w:rPr>
                <w:bCs/>
              </w:rPr>
            </w:pPr>
          </w:p>
          <w:p w14:paraId="71DDBE9F" w14:textId="77777777" w:rsidR="006416F9" w:rsidRDefault="002E1DF0" w:rsidP="006416F9">
            <w:pPr>
              <w:pStyle w:val="ListParagraph"/>
              <w:numPr>
                <w:ilvl w:val="0"/>
                <w:numId w:val="19"/>
              </w:numPr>
              <w:tabs>
                <w:tab w:val="left" w:pos="314"/>
              </w:tabs>
              <w:spacing w:after="0" w:line="240" w:lineRule="auto"/>
              <w:ind w:left="42" w:firstLine="0"/>
              <w:jc w:val="both"/>
              <w:rPr>
                <w:bCs/>
              </w:rPr>
            </w:pPr>
            <w:r w:rsidRPr="002E1DF0">
              <w:rPr>
                <w:b/>
              </w:rPr>
              <w:t>LA/Fi/3661</w:t>
            </w:r>
            <w:r>
              <w:rPr>
                <w:bCs/>
              </w:rPr>
              <w:t>:</w:t>
            </w:r>
            <w:r w:rsidRPr="002E1DF0">
              <w:rPr>
                <w:bCs/>
              </w:rPr>
              <w:t xml:space="preserve">  Members noted the contents of a second interim report from the Acting ESC advising that an investigation into a complaint about a </w:t>
            </w:r>
            <w:r>
              <w:rPr>
                <w:bCs/>
              </w:rPr>
              <w:t>Fife</w:t>
            </w:r>
            <w:r w:rsidRPr="002E1DF0">
              <w:rPr>
                <w:bCs/>
              </w:rPr>
              <w:t xml:space="preserve"> Councillor had taken more than six months.</w:t>
            </w:r>
          </w:p>
          <w:p w14:paraId="62E6D145" w14:textId="77777777" w:rsidR="006416F9" w:rsidRPr="006416F9" w:rsidRDefault="006416F9" w:rsidP="006416F9">
            <w:pPr>
              <w:pStyle w:val="ListParagraph"/>
              <w:rPr>
                <w:bCs/>
              </w:rPr>
            </w:pPr>
          </w:p>
          <w:p w14:paraId="6F44BB42" w14:textId="569E4713" w:rsidR="006416F9" w:rsidRDefault="006416F9" w:rsidP="006416F9">
            <w:pPr>
              <w:pStyle w:val="ListParagraph"/>
              <w:numPr>
                <w:ilvl w:val="0"/>
                <w:numId w:val="19"/>
              </w:numPr>
              <w:tabs>
                <w:tab w:val="left" w:pos="314"/>
              </w:tabs>
              <w:spacing w:after="0" w:line="240" w:lineRule="auto"/>
              <w:ind w:left="42" w:firstLine="0"/>
              <w:jc w:val="both"/>
              <w:rPr>
                <w:bCs/>
              </w:rPr>
            </w:pPr>
            <w:r w:rsidRPr="006416F9">
              <w:rPr>
                <w:b/>
              </w:rPr>
              <w:t>LA/SB/3654</w:t>
            </w:r>
            <w:r w:rsidRPr="006416F9">
              <w:rPr>
                <w:bCs/>
              </w:rPr>
              <w:t xml:space="preserve">: Members noted the contents of an interim report from the Acting ESC advising that an investigation into a complaint about a Scottish Border </w:t>
            </w:r>
            <w:r>
              <w:rPr>
                <w:bCs/>
              </w:rPr>
              <w:t>c</w:t>
            </w:r>
            <w:r w:rsidRPr="006416F9">
              <w:rPr>
                <w:bCs/>
              </w:rPr>
              <w:t>ouncillor had taken more than three months.</w:t>
            </w:r>
          </w:p>
          <w:p w14:paraId="3AD0C026" w14:textId="77777777" w:rsidR="006416F9" w:rsidRPr="006416F9" w:rsidRDefault="006416F9" w:rsidP="006416F9">
            <w:pPr>
              <w:pStyle w:val="ListParagraph"/>
              <w:rPr>
                <w:bCs/>
              </w:rPr>
            </w:pPr>
          </w:p>
          <w:p w14:paraId="02D7A251" w14:textId="77735975" w:rsidR="006416F9" w:rsidRDefault="006416F9" w:rsidP="006416F9">
            <w:pPr>
              <w:pStyle w:val="ListParagraph"/>
              <w:numPr>
                <w:ilvl w:val="0"/>
                <w:numId w:val="19"/>
              </w:numPr>
              <w:tabs>
                <w:tab w:val="left" w:pos="314"/>
              </w:tabs>
              <w:spacing w:after="0" w:line="240" w:lineRule="auto"/>
              <w:ind w:left="42" w:firstLine="0"/>
              <w:jc w:val="both"/>
              <w:rPr>
                <w:bCs/>
              </w:rPr>
            </w:pPr>
            <w:r w:rsidRPr="006416F9">
              <w:rPr>
                <w:b/>
              </w:rPr>
              <w:t>LA/Fi/3646</w:t>
            </w:r>
            <w:r w:rsidRPr="006416F9">
              <w:rPr>
                <w:bCs/>
              </w:rPr>
              <w:t xml:space="preserve">: Members noted the contents of an interim report from the Acting ESC advising that an investigation into a complaint about a </w:t>
            </w:r>
            <w:r>
              <w:rPr>
                <w:bCs/>
              </w:rPr>
              <w:t>Fife</w:t>
            </w:r>
            <w:r w:rsidRPr="006416F9">
              <w:rPr>
                <w:bCs/>
              </w:rPr>
              <w:t xml:space="preserve"> </w:t>
            </w:r>
            <w:r>
              <w:rPr>
                <w:bCs/>
              </w:rPr>
              <w:t>c</w:t>
            </w:r>
            <w:r w:rsidRPr="006416F9">
              <w:rPr>
                <w:bCs/>
              </w:rPr>
              <w:t>ouncillor had taken more than three months</w:t>
            </w:r>
            <w:r>
              <w:rPr>
                <w:bCs/>
              </w:rPr>
              <w:t>.</w:t>
            </w:r>
          </w:p>
          <w:p w14:paraId="257AA37E" w14:textId="77777777" w:rsidR="006416F9" w:rsidRPr="006416F9" w:rsidRDefault="006416F9" w:rsidP="006416F9">
            <w:pPr>
              <w:pStyle w:val="ListParagraph"/>
              <w:rPr>
                <w:bCs/>
              </w:rPr>
            </w:pPr>
          </w:p>
          <w:p w14:paraId="17D8E45F" w14:textId="7B48A33D" w:rsidR="006416F9" w:rsidRDefault="006416F9" w:rsidP="006416F9">
            <w:pPr>
              <w:pStyle w:val="ListParagraph"/>
              <w:numPr>
                <w:ilvl w:val="0"/>
                <w:numId w:val="19"/>
              </w:numPr>
              <w:tabs>
                <w:tab w:val="left" w:pos="314"/>
              </w:tabs>
              <w:spacing w:after="0" w:line="240" w:lineRule="auto"/>
              <w:ind w:left="31" w:firstLine="0"/>
              <w:jc w:val="both"/>
              <w:rPr>
                <w:bCs/>
              </w:rPr>
            </w:pPr>
            <w:r w:rsidRPr="006416F9">
              <w:rPr>
                <w:b/>
              </w:rPr>
              <w:t>LA/SL/3558</w:t>
            </w:r>
            <w:r w:rsidRPr="006416F9">
              <w:rPr>
                <w:bCs/>
              </w:rPr>
              <w:t xml:space="preserve">: Members noted the contents of an interim report from the Acting ESC advising that an investigation into a complaint about </w:t>
            </w:r>
            <w:r>
              <w:rPr>
                <w:bCs/>
              </w:rPr>
              <w:t>two South Lanarkshire c</w:t>
            </w:r>
            <w:r w:rsidRPr="006416F9">
              <w:rPr>
                <w:bCs/>
              </w:rPr>
              <w:t>ouncillor</w:t>
            </w:r>
            <w:r>
              <w:rPr>
                <w:bCs/>
              </w:rPr>
              <w:t>s</w:t>
            </w:r>
            <w:r w:rsidRPr="006416F9">
              <w:rPr>
                <w:bCs/>
              </w:rPr>
              <w:t xml:space="preserve"> had taken more than </w:t>
            </w:r>
            <w:r w:rsidR="00FD440D">
              <w:rPr>
                <w:bCs/>
              </w:rPr>
              <w:t>12</w:t>
            </w:r>
            <w:r w:rsidR="00FD440D" w:rsidRPr="006416F9">
              <w:rPr>
                <w:bCs/>
              </w:rPr>
              <w:t xml:space="preserve"> </w:t>
            </w:r>
            <w:r w:rsidRPr="006416F9">
              <w:rPr>
                <w:bCs/>
              </w:rPr>
              <w:t>months</w:t>
            </w:r>
            <w:r>
              <w:rPr>
                <w:bCs/>
              </w:rPr>
              <w:t>.</w:t>
            </w:r>
          </w:p>
          <w:p w14:paraId="036E736F" w14:textId="0448D182" w:rsidR="006A2452" w:rsidRPr="006A2452" w:rsidRDefault="006A2452" w:rsidP="003958A1">
            <w:pPr>
              <w:tabs>
                <w:tab w:val="left" w:pos="314"/>
              </w:tabs>
              <w:spacing w:after="0" w:line="240" w:lineRule="auto"/>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2D9E37C0" w14:textId="29CD82EA" w:rsidR="0058362D" w:rsidRPr="00BA56C3" w:rsidRDefault="0058362D" w:rsidP="00421AF9">
            <w:pPr>
              <w:spacing w:after="0" w:line="240" w:lineRule="auto"/>
              <w:rPr>
                <w:rFonts w:asciiTheme="minorHAnsi" w:hAnsiTheme="minorHAnsi" w:cstheme="minorHAnsi"/>
                <w:b/>
                <w:highlight w:val="yellow"/>
              </w:rPr>
            </w:pPr>
          </w:p>
          <w:p w14:paraId="1AFD78F2" w14:textId="77777777" w:rsidR="00EA7FD3" w:rsidRPr="00BA56C3" w:rsidRDefault="00EA7FD3" w:rsidP="00421AF9">
            <w:pPr>
              <w:spacing w:after="0" w:line="240" w:lineRule="auto"/>
              <w:rPr>
                <w:rFonts w:asciiTheme="minorHAnsi" w:hAnsiTheme="minorHAnsi" w:cstheme="minorHAnsi"/>
                <w:b/>
                <w:highlight w:val="yellow"/>
              </w:rPr>
            </w:pPr>
          </w:p>
          <w:p w14:paraId="1F43F1CC" w14:textId="77777777" w:rsidR="002B4CC8" w:rsidRPr="00BA56C3" w:rsidRDefault="002B4CC8"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72B4D3AA" w14:textId="0DAEC411" w:rsidR="00282BBF" w:rsidRPr="006416F9" w:rsidRDefault="006416F9" w:rsidP="006416F9">
            <w:p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Members noted that no feedback had been received since the last meeting.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57B83688" w:rsidR="00F14540" w:rsidRPr="00282BBF" w:rsidRDefault="00F14540" w:rsidP="003958A1">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40C883D8" w14:textId="149D6981" w:rsidR="00606301" w:rsidRPr="00282BBF" w:rsidRDefault="0015507F" w:rsidP="003958A1">
            <w:pPr>
              <w:spacing w:after="0" w:line="240" w:lineRule="auto"/>
              <w:jc w:val="both"/>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D93A10">
              <w:rPr>
                <w:rFonts w:asciiTheme="minorHAnsi" w:hAnsiTheme="minorHAnsi" w:cstheme="minorHAnsi"/>
              </w:rPr>
              <w:t>apprise</w:t>
            </w:r>
            <w:r w:rsidR="00D93A10" w:rsidRPr="00282BBF">
              <w:rPr>
                <w:rFonts w:asciiTheme="minorHAnsi" w:hAnsiTheme="minorHAnsi" w:cstheme="minorHAnsi"/>
              </w:rPr>
              <w:t xml:space="preserve"> </w:t>
            </w:r>
            <w:r w:rsidR="0042571D" w:rsidRPr="00282BBF">
              <w:rPr>
                <w:rFonts w:asciiTheme="minorHAnsi" w:hAnsiTheme="minorHAnsi" w:cstheme="minorHAnsi"/>
              </w:rPr>
              <w:t>the Executive Director 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3C4D1F7E" w14:textId="741ABCC3" w:rsidR="00A863DF" w:rsidRPr="00282BBF" w:rsidRDefault="00A863DF" w:rsidP="003958A1">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347C8997" w:rsidR="00A4789E" w:rsidRDefault="00A4789E" w:rsidP="00421AF9">
            <w:pPr>
              <w:spacing w:after="0" w:line="240" w:lineRule="auto"/>
              <w:rPr>
                <w:rFonts w:asciiTheme="minorHAnsi" w:hAnsiTheme="minorHAnsi" w:cstheme="minorHAnsi"/>
                <w:b/>
              </w:rPr>
            </w:pPr>
          </w:p>
          <w:p w14:paraId="724561DB" w14:textId="28BD5255" w:rsidR="00A463A7" w:rsidRPr="007D7454" w:rsidRDefault="00A463A7" w:rsidP="00421AF9">
            <w:pPr>
              <w:spacing w:after="0" w:line="240" w:lineRule="auto"/>
              <w:rPr>
                <w:rFonts w:asciiTheme="minorHAnsi" w:hAnsiTheme="minorHAnsi" w:cstheme="minorHAnsi"/>
                <w:b/>
              </w:rPr>
            </w:pPr>
            <w:r w:rsidRPr="007D7454">
              <w:rPr>
                <w:rFonts w:asciiTheme="minorHAnsi" w:hAnsiTheme="minorHAnsi" w:cstheme="minorHAnsi"/>
                <w:b/>
              </w:rPr>
              <w:t>Members</w:t>
            </w:r>
          </w:p>
          <w:p w14:paraId="148427B3" w14:textId="77777777" w:rsidR="006961B6" w:rsidRPr="007D7454" w:rsidRDefault="006961B6" w:rsidP="00421AF9">
            <w:pPr>
              <w:spacing w:after="0" w:line="240" w:lineRule="auto"/>
              <w:rPr>
                <w:rFonts w:asciiTheme="minorHAnsi" w:hAnsiTheme="minorHAnsi" w:cstheme="minorHAnsi"/>
                <w:b/>
              </w:rPr>
            </w:pPr>
          </w:p>
          <w:p w14:paraId="75BDF757" w14:textId="381FCCAF" w:rsidR="006961B6" w:rsidRPr="007D7454"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1A092C51" w:rsidR="00D27D76" w:rsidRDefault="00D27D76"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376B6C09" w:rsidR="006416F9" w:rsidRPr="007D7454" w:rsidRDefault="00D27D76" w:rsidP="000F1A1F">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6A2932">
              <w:rPr>
                <w:rFonts w:asciiTheme="minorHAnsi" w:hAnsiTheme="minorHAnsi" w:cstheme="minorHAnsi"/>
              </w:rPr>
              <w:t>in person at the Scottish Parliament</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D3398A">
              <w:rPr>
                <w:rFonts w:asciiTheme="minorHAnsi" w:hAnsiTheme="minorHAnsi" w:cstheme="minorHAnsi"/>
              </w:rPr>
              <w:t>Tuesday</w:t>
            </w:r>
            <w:r w:rsidR="00103127" w:rsidRPr="007D7454">
              <w:rPr>
                <w:rFonts w:asciiTheme="minorHAnsi" w:hAnsiTheme="minorHAnsi" w:cstheme="minorHAnsi"/>
              </w:rPr>
              <w:t xml:space="preserve">, </w:t>
            </w:r>
            <w:r w:rsidR="00D3398A">
              <w:rPr>
                <w:rFonts w:asciiTheme="minorHAnsi" w:hAnsiTheme="minorHAnsi" w:cstheme="minorHAnsi"/>
              </w:rPr>
              <w:t>31 January 2023</w:t>
            </w:r>
            <w:r w:rsidR="00C31677" w:rsidRPr="007D7454">
              <w:rPr>
                <w:rFonts w:asciiTheme="minorHAnsi" w:hAnsiTheme="minorHAnsi" w:cstheme="minorHAnsi"/>
              </w:rPr>
              <w:t>.</w:t>
            </w:r>
            <w:r w:rsidR="000F1A1F">
              <w:rPr>
                <w:rFonts w:asciiTheme="minorHAnsi" w:hAnsiTheme="minorHAnsi" w:cstheme="minorHAnsi"/>
              </w:rPr>
              <w:t xml:space="preserve"> </w:t>
            </w:r>
            <w:r w:rsidR="000F1A1F" w:rsidRPr="000F1A1F">
              <w:rPr>
                <w:rFonts w:asciiTheme="minorHAnsi" w:hAnsiTheme="minorHAnsi" w:cstheme="minorHAnsi"/>
                <w:bCs/>
              </w:rPr>
              <w:t xml:space="preserve">Members agreed that </w:t>
            </w:r>
            <w:r w:rsidR="000F1A1F" w:rsidRPr="000F1A1F">
              <w:rPr>
                <w:rFonts w:asciiTheme="minorHAnsi" w:hAnsiTheme="minorHAnsi" w:cstheme="minorHAnsi"/>
                <w:bCs/>
              </w:rPr>
              <w:lastRenderedPageBreak/>
              <w:t>an update on the recruitment and appointment of the two new Commission members should be added to the meeting</w:t>
            </w:r>
            <w:r w:rsidR="00D93A10">
              <w:rPr>
                <w:rFonts w:asciiTheme="minorHAnsi" w:hAnsiTheme="minorHAnsi" w:cstheme="minorHAnsi"/>
                <w:bCs/>
              </w:rPr>
              <w:t>'s</w:t>
            </w:r>
            <w:r w:rsidR="000F1A1F" w:rsidRPr="000F1A1F">
              <w:rPr>
                <w:rFonts w:asciiTheme="minorHAnsi" w:hAnsiTheme="minorHAnsi" w:cstheme="minorHAnsi"/>
                <w:bCs/>
              </w:rPr>
              <w:t xml:space="preserve"> agenda.</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08D6C9D4" w:rsidR="004B666E" w:rsidRPr="007D7454" w:rsidRDefault="004B666E" w:rsidP="00421AF9">
            <w:pPr>
              <w:spacing w:after="0" w:line="240" w:lineRule="auto"/>
              <w:rPr>
                <w:rFonts w:asciiTheme="minorHAnsi" w:hAnsiTheme="minorHAnsi" w:cstheme="minorHAnsi"/>
                <w:b/>
              </w:rPr>
            </w:pPr>
            <w:r w:rsidRPr="007D7454">
              <w:rPr>
                <w:rFonts w:asciiTheme="minorHAnsi" w:hAnsiTheme="minorHAnsi" w:cstheme="minorHAnsi"/>
                <w:b/>
              </w:rPr>
              <w:t>Executive Team</w:t>
            </w:r>
          </w:p>
        </w:tc>
      </w:tr>
      <w:tr w:rsidR="006416F9" w:rsidRPr="009D3BD8" w14:paraId="7F5B1A5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8D778D" w14:textId="77777777" w:rsidR="006416F9" w:rsidRPr="00016ADD" w:rsidRDefault="006416F9"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90143E7" w14:textId="77777777" w:rsidR="006416F9" w:rsidRDefault="006416F9" w:rsidP="003958A1">
            <w:pPr>
              <w:spacing w:after="0" w:line="240" w:lineRule="auto"/>
              <w:jc w:val="both"/>
              <w:rPr>
                <w:rFonts w:asciiTheme="minorHAnsi" w:hAnsiTheme="minorHAnsi" w:cstheme="minorHAnsi"/>
                <w:b/>
              </w:rPr>
            </w:pPr>
            <w:r>
              <w:rPr>
                <w:rFonts w:asciiTheme="minorHAnsi" w:hAnsiTheme="minorHAnsi" w:cstheme="minorHAnsi"/>
                <w:b/>
              </w:rPr>
              <w:t>SECTION 24 REFERRALS</w:t>
            </w:r>
          </w:p>
          <w:p w14:paraId="78BA1C76" w14:textId="621FC8BF" w:rsidR="004F5CF4" w:rsidRPr="004F5CF4" w:rsidRDefault="004F5CF4" w:rsidP="004F5CF4">
            <w:pPr>
              <w:spacing w:after="0" w:line="240" w:lineRule="auto"/>
              <w:jc w:val="both"/>
              <w:rPr>
                <w:rFonts w:asciiTheme="minorHAnsi" w:hAnsiTheme="minorHAnsi" w:cstheme="minorHAnsi"/>
                <w:bCs/>
              </w:rPr>
            </w:pPr>
            <w:r w:rsidRPr="004F5CF4">
              <w:rPr>
                <w:rFonts w:asciiTheme="minorHAnsi" w:hAnsiTheme="minorHAnsi" w:cstheme="minorHAnsi"/>
                <w:bCs/>
              </w:rPr>
              <w:t xml:space="preserve">Members noted that Section 24 of the Ethical Standards in Public Life etc. (Scotland) Act 2000 (the 2000 Act) provides for complaints about employee and </w:t>
            </w:r>
            <w:r w:rsidRPr="004F5CF4">
              <w:rPr>
                <w:rFonts w:asciiTheme="minorHAnsi" w:hAnsiTheme="minorHAnsi" w:cstheme="minorHAnsi"/>
                <w:bCs/>
                <w:i/>
                <w:iCs/>
              </w:rPr>
              <w:t>ex officio</w:t>
            </w:r>
            <w:r w:rsidRPr="004F5CF4">
              <w:rPr>
                <w:rFonts w:asciiTheme="minorHAnsi" w:hAnsiTheme="minorHAnsi" w:cstheme="minorHAnsi"/>
                <w:bCs/>
              </w:rPr>
              <w:t xml:space="preserve"> members of boards of devolved public bodies. The Section states that:</w:t>
            </w:r>
          </w:p>
          <w:p w14:paraId="16E2DE12" w14:textId="77777777" w:rsidR="004F5CF4" w:rsidRPr="004F5CF4" w:rsidRDefault="004F5CF4" w:rsidP="004F5CF4">
            <w:pPr>
              <w:spacing w:after="0" w:line="240" w:lineRule="auto"/>
              <w:jc w:val="both"/>
              <w:rPr>
                <w:rFonts w:asciiTheme="minorHAnsi" w:hAnsiTheme="minorHAnsi" w:cstheme="minorHAnsi"/>
                <w:bCs/>
              </w:rPr>
            </w:pPr>
            <w:r w:rsidRPr="004F5CF4">
              <w:rPr>
                <w:rFonts w:asciiTheme="minorHAnsi" w:hAnsiTheme="minorHAnsi" w:cstheme="minorHAnsi"/>
                <w:bCs/>
              </w:rPr>
              <w:t xml:space="preserve">Sections 16 to 19, 21 (other than subsection (1)) and 22 of the 2000 Act do not apply in the case of a member of a devolved public body (a) who is also an employee; or (b) who is an ex officio member of the body. </w:t>
            </w:r>
          </w:p>
          <w:p w14:paraId="186E0E1E" w14:textId="78652B57" w:rsidR="004F5CF4" w:rsidRPr="004F5CF4" w:rsidRDefault="004F5CF4" w:rsidP="004F5CF4">
            <w:pPr>
              <w:spacing w:after="0" w:line="240" w:lineRule="auto"/>
              <w:jc w:val="both"/>
              <w:rPr>
                <w:rFonts w:asciiTheme="minorHAnsi" w:hAnsiTheme="minorHAnsi" w:cstheme="minorHAnsi"/>
                <w:bCs/>
              </w:rPr>
            </w:pPr>
            <w:r w:rsidRPr="004F5CF4">
              <w:rPr>
                <w:rFonts w:asciiTheme="minorHAnsi" w:hAnsiTheme="minorHAnsi" w:cstheme="minorHAnsi"/>
                <w:bCs/>
              </w:rPr>
              <w:t>On receiving (a)</w:t>
            </w:r>
            <w:r w:rsidR="00FD440D">
              <w:rPr>
                <w:rFonts w:asciiTheme="minorHAnsi" w:hAnsiTheme="minorHAnsi" w:cstheme="minorHAnsi"/>
                <w:bCs/>
              </w:rPr>
              <w:t xml:space="preserve"> </w:t>
            </w:r>
            <w:r w:rsidRPr="004F5CF4">
              <w:rPr>
                <w:rFonts w:asciiTheme="minorHAnsi" w:hAnsiTheme="minorHAnsi" w:cstheme="minorHAnsi"/>
                <w:bCs/>
              </w:rPr>
              <w:t>a report under section 14; or (b) an interim report under section 21(1), relating to such a member, the Standards Commission shall send it to the devolved public body.</w:t>
            </w:r>
          </w:p>
          <w:p w14:paraId="51204381" w14:textId="77777777" w:rsidR="004F5CF4" w:rsidRPr="004F5CF4" w:rsidRDefault="004F5CF4" w:rsidP="004F5CF4">
            <w:pPr>
              <w:spacing w:after="0" w:line="240" w:lineRule="auto"/>
              <w:jc w:val="both"/>
              <w:rPr>
                <w:rFonts w:asciiTheme="minorHAnsi" w:hAnsiTheme="minorHAnsi" w:cstheme="minorHAnsi"/>
                <w:b/>
              </w:rPr>
            </w:pPr>
          </w:p>
          <w:p w14:paraId="7519484B" w14:textId="73C4AE07" w:rsidR="004F5CF4" w:rsidRPr="0051536A" w:rsidRDefault="004F5CF4" w:rsidP="004F5CF4">
            <w:pPr>
              <w:spacing w:after="0" w:line="240" w:lineRule="auto"/>
              <w:jc w:val="both"/>
              <w:rPr>
                <w:rFonts w:asciiTheme="minorHAnsi" w:hAnsiTheme="minorHAnsi" w:cstheme="minorHAnsi"/>
                <w:bCs/>
              </w:rPr>
            </w:pPr>
            <w:r w:rsidRPr="0051536A">
              <w:rPr>
                <w:rFonts w:asciiTheme="minorHAnsi" w:hAnsiTheme="minorHAnsi" w:cstheme="minorHAnsi"/>
                <w:bCs/>
              </w:rPr>
              <w:t xml:space="preserve">Members approved a policy document outlining how the Standards Commission </w:t>
            </w:r>
            <w:r w:rsidR="0051536A" w:rsidRPr="0051536A">
              <w:rPr>
                <w:rFonts w:asciiTheme="minorHAnsi" w:hAnsiTheme="minorHAnsi" w:cstheme="minorHAnsi"/>
                <w:bCs/>
              </w:rPr>
              <w:t>would</w:t>
            </w:r>
            <w:r w:rsidRPr="0051536A">
              <w:rPr>
                <w:rFonts w:asciiTheme="minorHAnsi" w:hAnsiTheme="minorHAnsi" w:cstheme="minorHAnsi"/>
                <w:bCs/>
              </w:rPr>
              <w:t xml:space="preserve"> proceed when it receive</w:t>
            </w:r>
            <w:r w:rsidR="0051536A" w:rsidRPr="0051536A">
              <w:rPr>
                <w:rFonts w:asciiTheme="minorHAnsi" w:hAnsiTheme="minorHAnsi" w:cstheme="minorHAnsi"/>
                <w:bCs/>
              </w:rPr>
              <w:t>d a</w:t>
            </w:r>
            <w:r w:rsidRPr="0051536A">
              <w:rPr>
                <w:rFonts w:asciiTheme="minorHAnsi" w:hAnsiTheme="minorHAnsi" w:cstheme="minorHAnsi"/>
                <w:bCs/>
              </w:rPr>
              <w:t xml:space="preserve"> report from the ESC about an investigation into a complaint about an employee or </w:t>
            </w:r>
            <w:r w:rsidRPr="0051536A">
              <w:rPr>
                <w:rFonts w:asciiTheme="minorHAnsi" w:hAnsiTheme="minorHAnsi" w:cstheme="minorHAnsi"/>
                <w:bCs/>
                <w:i/>
                <w:iCs/>
              </w:rPr>
              <w:t>ex officio</w:t>
            </w:r>
            <w:r w:rsidRPr="0051536A">
              <w:rPr>
                <w:rFonts w:asciiTheme="minorHAnsi" w:hAnsiTheme="minorHAnsi" w:cstheme="minorHAnsi"/>
                <w:bCs/>
              </w:rPr>
              <w:t xml:space="preserve"> member of a devolved public body (such as patient or trade union representative members of health and social care integration joint boards). Members further agreed the content of a template for such referrals that would:</w:t>
            </w:r>
          </w:p>
          <w:p w14:paraId="65F75616" w14:textId="74F28722" w:rsidR="004F5CF4" w:rsidRPr="0051536A" w:rsidRDefault="004F5CF4" w:rsidP="0051536A">
            <w:pPr>
              <w:pStyle w:val="ListParagraph"/>
              <w:numPr>
                <w:ilvl w:val="0"/>
                <w:numId w:val="32"/>
              </w:numPr>
              <w:spacing w:after="0" w:line="240" w:lineRule="auto"/>
              <w:ind w:left="314" w:hanging="283"/>
              <w:jc w:val="both"/>
              <w:rPr>
                <w:rFonts w:asciiTheme="minorHAnsi" w:hAnsiTheme="minorHAnsi" w:cstheme="minorHAnsi"/>
                <w:bCs/>
              </w:rPr>
            </w:pPr>
            <w:r w:rsidRPr="0051536A">
              <w:rPr>
                <w:rFonts w:asciiTheme="minorHAnsi" w:hAnsiTheme="minorHAnsi" w:cstheme="minorHAnsi"/>
                <w:bCs/>
              </w:rPr>
              <w:t>outline an anonymised summary of the complaint and the ESC’s findings, along with any advice for members of devolved public bodies the Standards Commission deemed appropriate; and</w:t>
            </w:r>
          </w:p>
          <w:p w14:paraId="5CAE791C" w14:textId="35C3F9B8" w:rsidR="004F5CF4" w:rsidRPr="0051536A" w:rsidRDefault="004F5CF4" w:rsidP="0051536A">
            <w:pPr>
              <w:pStyle w:val="ListParagraph"/>
              <w:numPr>
                <w:ilvl w:val="0"/>
                <w:numId w:val="32"/>
              </w:numPr>
              <w:spacing w:after="0" w:line="240" w:lineRule="auto"/>
              <w:ind w:left="314" w:hanging="283"/>
              <w:jc w:val="both"/>
              <w:rPr>
                <w:rFonts w:asciiTheme="minorHAnsi" w:hAnsiTheme="minorHAnsi" w:cstheme="minorHAnsi"/>
                <w:bCs/>
              </w:rPr>
            </w:pPr>
            <w:r w:rsidRPr="0051536A">
              <w:rPr>
                <w:rFonts w:asciiTheme="minorHAnsi" w:hAnsiTheme="minorHAnsi" w:cstheme="minorHAnsi"/>
                <w:bCs/>
              </w:rPr>
              <w:t>be published on the Standards Commission’s website.</w:t>
            </w:r>
          </w:p>
          <w:p w14:paraId="6CEF192C" w14:textId="77777777" w:rsidR="0051536A" w:rsidRPr="0051536A" w:rsidRDefault="0051536A" w:rsidP="004F5CF4">
            <w:pPr>
              <w:spacing w:after="0" w:line="240" w:lineRule="auto"/>
              <w:jc w:val="both"/>
              <w:rPr>
                <w:rFonts w:asciiTheme="minorHAnsi" w:hAnsiTheme="minorHAnsi" w:cstheme="minorHAnsi"/>
                <w:bCs/>
              </w:rPr>
            </w:pPr>
          </w:p>
          <w:p w14:paraId="0D4EE522" w14:textId="77777777" w:rsidR="004F5CF4" w:rsidRDefault="0051536A" w:rsidP="004F5CF4">
            <w:pPr>
              <w:spacing w:after="0" w:line="240" w:lineRule="auto"/>
              <w:jc w:val="both"/>
              <w:rPr>
                <w:rFonts w:asciiTheme="minorHAnsi" w:hAnsiTheme="minorHAnsi" w:cstheme="minorHAnsi"/>
                <w:bCs/>
              </w:rPr>
            </w:pPr>
            <w:r w:rsidRPr="0051536A">
              <w:rPr>
                <w:rFonts w:asciiTheme="minorHAnsi" w:hAnsiTheme="minorHAnsi" w:cstheme="minorHAnsi"/>
                <w:bCs/>
              </w:rPr>
              <w:t xml:space="preserve">Members asked the Executive Team to share </w:t>
            </w:r>
            <w:r w:rsidR="004F5CF4" w:rsidRPr="0051536A">
              <w:rPr>
                <w:rFonts w:asciiTheme="minorHAnsi" w:hAnsiTheme="minorHAnsi" w:cstheme="minorHAnsi"/>
                <w:bCs/>
              </w:rPr>
              <w:t xml:space="preserve">the policy </w:t>
            </w:r>
            <w:r w:rsidRPr="0051536A">
              <w:rPr>
                <w:rFonts w:asciiTheme="minorHAnsi" w:hAnsiTheme="minorHAnsi" w:cstheme="minorHAnsi"/>
                <w:bCs/>
              </w:rPr>
              <w:t>with the ESC and publish it on</w:t>
            </w:r>
            <w:r w:rsidR="004F5CF4" w:rsidRPr="0051536A">
              <w:rPr>
                <w:rFonts w:asciiTheme="minorHAnsi" w:hAnsiTheme="minorHAnsi" w:cstheme="minorHAnsi"/>
                <w:bCs/>
              </w:rPr>
              <w:t xml:space="preserve"> to the </w:t>
            </w:r>
            <w:r w:rsidRPr="0051536A">
              <w:rPr>
                <w:rFonts w:asciiTheme="minorHAnsi" w:hAnsiTheme="minorHAnsi" w:cstheme="minorHAnsi"/>
                <w:bCs/>
              </w:rPr>
              <w:t>Standards Commission’s</w:t>
            </w:r>
            <w:r w:rsidR="004F5CF4" w:rsidRPr="0051536A">
              <w:rPr>
                <w:rFonts w:asciiTheme="minorHAnsi" w:hAnsiTheme="minorHAnsi" w:cstheme="minorHAnsi"/>
                <w:bCs/>
              </w:rPr>
              <w:t xml:space="preserve"> website</w:t>
            </w:r>
            <w:r w:rsidRPr="0051536A">
              <w:rPr>
                <w:rFonts w:asciiTheme="minorHAnsi" w:hAnsiTheme="minorHAnsi" w:cstheme="minorHAnsi"/>
                <w:bCs/>
              </w:rPr>
              <w:t>.</w:t>
            </w:r>
          </w:p>
          <w:p w14:paraId="09304474" w14:textId="7F20183D" w:rsidR="000F1A1F" w:rsidRPr="007D7454" w:rsidRDefault="000F1A1F" w:rsidP="004F5CF4">
            <w:pPr>
              <w:spacing w:after="0" w:line="240" w:lineRule="auto"/>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201A01A" w14:textId="77777777" w:rsidR="006416F9" w:rsidRDefault="006416F9" w:rsidP="00421AF9">
            <w:pPr>
              <w:spacing w:after="0" w:line="240" w:lineRule="auto"/>
              <w:rPr>
                <w:rFonts w:asciiTheme="minorHAnsi" w:hAnsiTheme="minorHAnsi" w:cstheme="minorHAnsi"/>
                <w:b/>
              </w:rPr>
            </w:pPr>
          </w:p>
          <w:p w14:paraId="32020FCC" w14:textId="77777777" w:rsidR="000F1A1F" w:rsidRDefault="000F1A1F" w:rsidP="00421AF9">
            <w:pPr>
              <w:spacing w:after="0" w:line="240" w:lineRule="auto"/>
              <w:rPr>
                <w:rFonts w:asciiTheme="minorHAnsi" w:hAnsiTheme="minorHAnsi" w:cstheme="minorHAnsi"/>
                <w:b/>
              </w:rPr>
            </w:pPr>
          </w:p>
          <w:p w14:paraId="645EEF66" w14:textId="77777777" w:rsidR="000F1A1F" w:rsidRDefault="000F1A1F" w:rsidP="00421AF9">
            <w:pPr>
              <w:spacing w:after="0" w:line="240" w:lineRule="auto"/>
              <w:rPr>
                <w:rFonts w:asciiTheme="minorHAnsi" w:hAnsiTheme="minorHAnsi" w:cstheme="minorHAnsi"/>
                <w:b/>
              </w:rPr>
            </w:pPr>
          </w:p>
          <w:p w14:paraId="585BD942" w14:textId="77777777" w:rsidR="000F1A1F" w:rsidRDefault="000F1A1F" w:rsidP="00421AF9">
            <w:pPr>
              <w:spacing w:after="0" w:line="240" w:lineRule="auto"/>
              <w:rPr>
                <w:rFonts w:asciiTheme="minorHAnsi" w:hAnsiTheme="minorHAnsi" w:cstheme="minorHAnsi"/>
                <w:b/>
              </w:rPr>
            </w:pPr>
          </w:p>
          <w:p w14:paraId="69D7A1B3" w14:textId="77777777" w:rsidR="000F1A1F" w:rsidRDefault="000F1A1F" w:rsidP="00421AF9">
            <w:pPr>
              <w:spacing w:after="0" w:line="240" w:lineRule="auto"/>
              <w:rPr>
                <w:rFonts w:asciiTheme="minorHAnsi" w:hAnsiTheme="minorHAnsi" w:cstheme="minorHAnsi"/>
                <w:b/>
              </w:rPr>
            </w:pPr>
          </w:p>
          <w:p w14:paraId="47E53456" w14:textId="77777777" w:rsidR="000F1A1F" w:rsidRDefault="000F1A1F" w:rsidP="00421AF9">
            <w:pPr>
              <w:spacing w:after="0" w:line="240" w:lineRule="auto"/>
              <w:rPr>
                <w:rFonts w:asciiTheme="minorHAnsi" w:hAnsiTheme="minorHAnsi" w:cstheme="minorHAnsi"/>
                <w:b/>
              </w:rPr>
            </w:pPr>
          </w:p>
          <w:p w14:paraId="3CE567E3" w14:textId="77777777" w:rsidR="000F1A1F" w:rsidRDefault="000F1A1F" w:rsidP="00421AF9">
            <w:pPr>
              <w:spacing w:after="0" w:line="240" w:lineRule="auto"/>
              <w:rPr>
                <w:rFonts w:asciiTheme="minorHAnsi" w:hAnsiTheme="minorHAnsi" w:cstheme="minorHAnsi"/>
                <w:b/>
              </w:rPr>
            </w:pPr>
          </w:p>
          <w:p w14:paraId="745EDC79" w14:textId="77777777" w:rsidR="000F1A1F" w:rsidRDefault="000F1A1F" w:rsidP="00421AF9">
            <w:pPr>
              <w:spacing w:after="0" w:line="240" w:lineRule="auto"/>
              <w:rPr>
                <w:rFonts w:asciiTheme="minorHAnsi" w:hAnsiTheme="minorHAnsi" w:cstheme="minorHAnsi"/>
                <w:b/>
              </w:rPr>
            </w:pPr>
          </w:p>
          <w:p w14:paraId="1E4C988B" w14:textId="77777777" w:rsidR="000F1A1F" w:rsidRDefault="000F1A1F" w:rsidP="00421AF9">
            <w:pPr>
              <w:spacing w:after="0" w:line="240" w:lineRule="auto"/>
              <w:rPr>
                <w:rFonts w:asciiTheme="minorHAnsi" w:hAnsiTheme="minorHAnsi" w:cstheme="minorHAnsi"/>
                <w:b/>
              </w:rPr>
            </w:pPr>
          </w:p>
          <w:p w14:paraId="2F160182" w14:textId="77777777" w:rsidR="000F1A1F" w:rsidRDefault="000F1A1F" w:rsidP="00421AF9">
            <w:pPr>
              <w:spacing w:after="0" w:line="240" w:lineRule="auto"/>
              <w:rPr>
                <w:rFonts w:asciiTheme="minorHAnsi" w:hAnsiTheme="minorHAnsi" w:cstheme="minorHAnsi"/>
                <w:b/>
              </w:rPr>
            </w:pPr>
          </w:p>
          <w:p w14:paraId="385908E2" w14:textId="77777777" w:rsidR="000F1A1F" w:rsidRDefault="000F1A1F" w:rsidP="00421AF9">
            <w:pPr>
              <w:spacing w:after="0" w:line="240" w:lineRule="auto"/>
              <w:rPr>
                <w:rFonts w:asciiTheme="minorHAnsi" w:hAnsiTheme="minorHAnsi" w:cstheme="minorHAnsi"/>
                <w:b/>
              </w:rPr>
            </w:pPr>
          </w:p>
          <w:p w14:paraId="5A483C0D" w14:textId="77777777" w:rsidR="000F1A1F" w:rsidRDefault="000F1A1F" w:rsidP="00421AF9">
            <w:pPr>
              <w:spacing w:after="0" w:line="240" w:lineRule="auto"/>
              <w:rPr>
                <w:rFonts w:asciiTheme="minorHAnsi" w:hAnsiTheme="minorHAnsi" w:cstheme="minorHAnsi"/>
                <w:b/>
              </w:rPr>
            </w:pPr>
          </w:p>
          <w:p w14:paraId="1DADD3E6" w14:textId="77777777" w:rsidR="000F1A1F" w:rsidRDefault="000F1A1F" w:rsidP="00421AF9">
            <w:pPr>
              <w:spacing w:after="0" w:line="240" w:lineRule="auto"/>
              <w:rPr>
                <w:rFonts w:asciiTheme="minorHAnsi" w:hAnsiTheme="minorHAnsi" w:cstheme="minorHAnsi"/>
                <w:b/>
              </w:rPr>
            </w:pPr>
          </w:p>
          <w:p w14:paraId="0E55263B" w14:textId="77777777" w:rsidR="000F1A1F" w:rsidRDefault="000F1A1F" w:rsidP="00421AF9">
            <w:pPr>
              <w:spacing w:after="0" w:line="240" w:lineRule="auto"/>
              <w:rPr>
                <w:rFonts w:asciiTheme="minorHAnsi" w:hAnsiTheme="minorHAnsi" w:cstheme="minorHAnsi"/>
                <w:b/>
              </w:rPr>
            </w:pPr>
          </w:p>
          <w:p w14:paraId="1F1F5506" w14:textId="77777777" w:rsidR="000F1A1F" w:rsidRDefault="000F1A1F" w:rsidP="00421AF9">
            <w:pPr>
              <w:spacing w:after="0" w:line="240" w:lineRule="auto"/>
              <w:rPr>
                <w:rFonts w:asciiTheme="minorHAnsi" w:hAnsiTheme="minorHAnsi" w:cstheme="minorHAnsi"/>
                <w:b/>
              </w:rPr>
            </w:pPr>
          </w:p>
          <w:p w14:paraId="701BD138" w14:textId="77777777" w:rsidR="000F1A1F" w:rsidRDefault="000F1A1F" w:rsidP="00421AF9">
            <w:pPr>
              <w:spacing w:after="0" w:line="240" w:lineRule="auto"/>
              <w:rPr>
                <w:rFonts w:asciiTheme="minorHAnsi" w:hAnsiTheme="minorHAnsi" w:cstheme="minorHAnsi"/>
                <w:b/>
              </w:rPr>
            </w:pPr>
          </w:p>
          <w:p w14:paraId="198AA026" w14:textId="77777777" w:rsidR="000F1A1F" w:rsidRDefault="000F1A1F" w:rsidP="00421AF9">
            <w:pPr>
              <w:spacing w:after="0" w:line="240" w:lineRule="auto"/>
              <w:rPr>
                <w:rFonts w:asciiTheme="minorHAnsi" w:hAnsiTheme="minorHAnsi" w:cstheme="minorHAnsi"/>
                <w:b/>
              </w:rPr>
            </w:pPr>
          </w:p>
          <w:p w14:paraId="72CA20AB" w14:textId="77777777" w:rsidR="000F1A1F" w:rsidRDefault="000F1A1F" w:rsidP="00421AF9">
            <w:pPr>
              <w:spacing w:after="0" w:line="240" w:lineRule="auto"/>
              <w:rPr>
                <w:rFonts w:asciiTheme="minorHAnsi" w:hAnsiTheme="minorHAnsi" w:cstheme="minorHAnsi"/>
                <w:b/>
              </w:rPr>
            </w:pPr>
          </w:p>
          <w:p w14:paraId="6D938924" w14:textId="77777777" w:rsidR="000F1A1F" w:rsidRDefault="000F1A1F" w:rsidP="00421AF9">
            <w:pPr>
              <w:spacing w:after="0" w:line="240" w:lineRule="auto"/>
              <w:rPr>
                <w:rFonts w:asciiTheme="minorHAnsi" w:hAnsiTheme="minorHAnsi" w:cstheme="minorHAnsi"/>
                <w:b/>
              </w:rPr>
            </w:pPr>
          </w:p>
          <w:p w14:paraId="531133E8" w14:textId="77777777" w:rsidR="000F1A1F" w:rsidRDefault="000F1A1F" w:rsidP="00421AF9">
            <w:pPr>
              <w:spacing w:after="0" w:line="240" w:lineRule="auto"/>
              <w:rPr>
                <w:rFonts w:asciiTheme="minorHAnsi" w:hAnsiTheme="minorHAnsi" w:cstheme="minorHAnsi"/>
                <w:b/>
              </w:rPr>
            </w:pPr>
          </w:p>
          <w:p w14:paraId="1BBEBCBB" w14:textId="71AE1D33" w:rsidR="000F1A1F" w:rsidRPr="007D7454" w:rsidRDefault="000F1A1F" w:rsidP="00421AF9">
            <w:pPr>
              <w:spacing w:after="0" w:line="240" w:lineRule="auto"/>
              <w:rPr>
                <w:rFonts w:asciiTheme="minorHAnsi" w:hAnsiTheme="minorHAnsi" w:cstheme="minorHAnsi"/>
                <w:b/>
              </w:rPr>
            </w:pPr>
            <w:r>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0125" w14:textId="77777777" w:rsidR="007938FC" w:rsidRDefault="007938FC" w:rsidP="0052545A">
      <w:pPr>
        <w:spacing w:after="0" w:line="240" w:lineRule="auto"/>
      </w:pPr>
      <w:r>
        <w:separator/>
      </w:r>
    </w:p>
  </w:endnote>
  <w:endnote w:type="continuationSeparator" w:id="0">
    <w:p w14:paraId="4F2F129C" w14:textId="77777777" w:rsidR="007938FC" w:rsidRDefault="007938F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3A5D" w14:textId="77777777" w:rsidR="007938FC" w:rsidRDefault="007938FC" w:rsidP="0052545A">
      <w:pPr>
        <w:spacing w:after="0" w:line="240" w:lineRule="auto"/>
      </w:pPr>
      <w:r>
        <w:separator/>
      </w:r>
    </w:p>
  </w:footnote>
  <w:footnote w:type="continuationSeparator" w:id="0">
    <w:p w14:paraId="1F8CF2AB" w14:textId="77777777" w:rsidR="007938FC" w:rsidRDefault="007938F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5BBADF79"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7C2"/>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B5D50"/>
    <w:multiLevelType w:val="hybridMultilevel"/>
    <w:tmpl w:val="DBF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21"/>
  </w:num>
  <w:num w:numId="5">
    <w:abstractNumId w:val="0"/>
  </w:num>
  <w:num w:numId="6">
    <w:abstractNumId w:val="31"/>
  </w:num>
  <w:num w:numId="7">
    <w:abstractNumId w:val="12"/>
  </w:num>
  <w:num w:numId="8">
    <w:abstractNumId w:val="17"/>
  </w:num>
  <w:num w:numId="9">
    <w:abstractNumId w:val="27"/>
  </w:num>
  <w:num w:numId="10">
    <w:abstractNumId w:val="15"/>
  </w:num>
  <w:num w:numId="11">
    <w:abstractNumId w:val="6"/>
  </w:num>
  <w:num w:numId="12">
    <w:abstractNumId w:val="13"/>
  </w:num>
  <w:num w:numId="13">
    <w:abstractNumId w:val="14"/>
  </w:num>
  <w:num w:numId="14">
    <w:abstractNumId w:val="22"/>
  </w:num>
  <w:num w:numId="15">
    <w:abstractNumId w:val="9"/>
  </w:num>
  <w:num w:numId="16">
    <w:abstractNumId w:val="7"/>
  </w:num>
  <w:num w:numId="17">
    <w:abstractNumId w:val="30"/>
  </w:num>
  <w:num w:numId="18">
    <w:abstractNumId w:val="16"/>
  </w:num>
  <w:num w:numId="19">
    <w:abstractNumId w:val="23"/>
  </w:num>
  <w:num w:numId="20">
    <w:abstractNumId w:val="20"/>
  </w:num>
  <w:num w:numId="21">
    <w:abstractNumId w:val="5"/>
  </w:num>
  <w:num w:numId="22">
    <w:abstractNumId w:val="18"/>
  </w:num>
  <w:num w:numId="23">
    <w:abstractNumId w:val="1"/>
  </w:num>
  <w:num w:numId="24">
    <w:abstractNumId w:val="29"/>
  </w:num>
  <w:num w:numId="25">
    <w:abstractNumId w:val="4"/>
  </w:num>
  <w:num w:numId="26">
    <w:abstractNumId w:val="10"/>
  </w:num>
  <w:num w:numId="27">
    <w:abstractNumId w:val="19"/>
  </w:num>
  <w:num w:numId="28">
    <w:abstractNumId w:val="25"/>
  </w:num>
  <w:num w:numId="29">
    <w:abstractNumId w:val="26"/>
  </w:num>
  <w:num w:numId="30">
    <w:abstractNumId w:val="28"/>
  </w:num>
  <w:num w:numId="31">
    <w:abstractNumId w:val="24"/>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4F40"/>
    <w:rsid w:val="0000535F"/>
    <w:rsid w:val="00005482"/>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361B"/>
    <w:rsid w:val="001A468E"/>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42B1"/>
    <w:rsid w:val="001C55EB"/>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1F793F"/>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2859"/>
    <w:rsid w:val="00223664"/>
    <w:rsid w:val="00224357"/>
    <w:rsid w:val="00224367"/>
    <w:rsid w:val="00224D71"/>
    <w:rsid w:val="00225F73"/>
    <w:rsid w:val="00227DD1"/>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1AA2"/>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1A"/>
    <w:rsid w:val="002D56F7"/>
    <w:rsid w:val="002D5AE6"/>
    <w:rsid w:val="002D5F03"/>
    <w:rsid w:val="002D63C1"/>
    <w:rsid w:val="002D73BA"/>
    <w:rsid w:val="002D7D4C"/>
    <w:rsid w:val="002E1160"/>
    <w:rsid w:val="002E1DF0"/>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66EDC"/>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927"/>
    <w:rsid w:val="004A20D3"/>
    <w:rsid w:val="004A215E"/>
    <w:rsid w:val="004A28A9"/>
    <w:rsid w:val="004A333F"/>
    <w:rsid w:val="004A348D"/>
    <w:rsid w:val="004A3496"/>
    <w:rsid w:val="004A35B2"/>
    <w:rsid w:val="004A37BF"/>
    <w:rsid w:val="004A43B2"/>
    <w:rsid w:val="004A4F91"/>
    <w:rsid w:val="004A536B"/>
    <w:rsid w:val="004A57B7"/>
    <w:rsid w:val="004A5D3F"/>
    <w:rsid w:val="004A60C8"/>
    <w:rsid w:val="004A62EC"/>
    <w:rsid w:val="004A659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5CF4"/>
    <w:rsid w:val="004F6128"/>
    <w:rsid w:val="004F6255"/>
    <w:rsid w:val="004F7CC5"/>
    <w:rsid w:val="0050001C"/>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3AE"/>
    <w:rsid w:val="005C3520"/>
    <w:rsid w:val="005C3751"/>
    <w:rsid w:val="005C5652"/>
    <w:rsid w:val="005C7504"/>
    <w:rsid w:val="005C7650"/>
    <w:rsid w:val="005D00D7"/>
    <w:rsid w:val="005D0311"/>
    <w:rsid w:val="005D0400"/>
    <w:rsid w:val="005D06A4"/>
    <w:rsid w:val="005D08A1"/>
    <w:rsid w:val="005D1095"/>
    <w:rsid w:val="005D1D0C"/>
    <w:rsid w:val="005D2758"/>
    <w:rsid w:val="005D292F"/>
    <w:rsid w:val="005D29CF"/>
    <w:rsid w:val="005D3435"/>
    <w:rsid w:val="005D35D0"/>
    <w:rsid w:val="005D41C5"/>
    <w:rsid w:val="005D45F1"/>
    <w:rsid w:val="005D4B8B"/>
    <w:rsid w:val="005D4EEA"/>
    <w:rsid w:val="005D4F1B"/>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CCC"/>
    <w:rsid w:val="006C0F04"/>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8F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128"/>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840"/>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B2D"/>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9DA"/>
    <w:rsid w:val="008B6150"/>
    <w:rsid w:val="008B658F"/>
    <w:rsid w:val="008B697D"/>
    <w:rsid w:val="008B7029"/>
    <w:rsid w:val="008B7035"/>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AD6"/>
    <w:rsid w:val="008F5B4C"/>
    <w:rsid w:val="008F5F56"/>
    <w:rsid w:val="008F663B"/>
    <w:rsid w:val="008F70BB"/>
    <w:rsid w:val="009003AB"/>
    <w:rsid w:val="00900432"/>
    <w:rsid w:val="00900C64"/>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0FD7"/>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4D88"/>
    <w:rsid w:val="00995541"/>
    <w:rsid w:val="00995EA5"/>
    <w:rsid w:val="009968EB"/>
    <w:rsid w:val="009975A7"/>
    <w:rsid w:val="009978DB"/>
    <w:rsid w:val="00997D1A"/>
    <w:rsid w:val="009A01CA"/>
    <w:rsid w:val="009A045D"/>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5E7F"/>
    <w:rsid w:val="00A013C4"/>
    <w:rsid w:val="00A01D65"/>
    <w:rsid w:val="00A0273F"/>
    <w:rsid w:val="00A02ABB"/>
    <w:rsid w:val="00A02E2B"/>
    <w:rsid w:val="00A031E3"/>
    <w:rsid w:val="00A0563B"/>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7A6"/>
    <w:rsid w:val="00B04A54"/>
    <w:rsid w:val="00B04D6B"/>
    <w:rsid w:val="00B0555F"/>
    <w:rsid w:val="00B05588"/>
    <w:rsid w:val="00B05B5C"/>
    <w:rsid w:val="00B06720"/>
    <w:rsid w:val="00B06EE0"/>
    <w:rsid w:val="00B06FD4"/>
    <w:rsid w:val="00B0753E"/>
    <w:rsid w:val="00B114C0"/>
    <w:rsid w:val="00B117E3"/>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830"/>
    <w:rsid w:val="00C60A02"/>
    <w:rsid w:val="00C60CED"/>
    <w:rsid w:val="00C61198"/>
    <w:rsid w:val="00C61331"/>
    <w:rsid w:val="00C625F0"/>
    <w:rsid w:val="00C63743"/>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0AD"/>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4B3B"/>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40B8"/>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614"/>
    <w:rsid w:val="00EC5E9A"/>
    <w:rsid w:val="00EC760A"/>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75</cp:revision>
  <cp:lastPrinted>2020-03-26T14:17:00Z</cp:lastPrinted>
  <dcterms:created xsi:type="dcterms:W3CDTF">2022-10-11T07:11:00Z</dcterms:created>
  <dcterms:modified xsi:type="dcterms:W3CDTF">2023-01-31T14:29:00Z</dcterms:modified>
</cp:coreProperties>
</file>